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posOffset>206075</wp:posOffset>
                </wp:positionH>
                <wp:positionV relativeFrom="paragraph">
                  <wp:posOffset>13563</wp:posOffset>
                </wp:positionV>
                <wp:extent cx="8824823" cy="4591050"/>
                <wp:effectExtent l="19050" t="19050" r="33655" b="3810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4823" cy="459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6A2D" w:rsidRPr="00227E78" w:rsidRDefault="00A86A2D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A86A2D" w:rsidRPr="00E76861" w:rsidRDefault="00A86A2D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:rsidR="00A86A2D" w:rsidRPr="009278EE" w:rsidRDefault="00A86A2D" w:rsidP="0031640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</w:t>
                            </w:r>
                            <w:r w:rsidRPr="009278EE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مناقصه</w:t>
                            </w:r>
                            <w:r w:rsidRPr="009278EE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</w:t>
                            </w:r>
                            <w:r w:rsidRPr="009278EE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</w:t>
                            </w:r>
                            <w:r w:rsidRPr="009278EE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A86A2D" w:rsidRPr="009278EE" w:rsidRDefault="00A86A2D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A86A2D" w:rsidRPr="009278EE" w:rsidRDefault="00A86A2D" w:rsidP="00215FC4">
                            <w:pPr>
                              <w:bidi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</w:t>
                            </w:r>
                            <w:r w:rsidRPr="009278EE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</w:t>
                            </w:r>
                            <w:r w:rsidRPr="009278EE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ه : </w:t>
                            </w:r>
                            <w:r w:rsidRPr="009278E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ILPC-T-04-009</w:t>
                            </w:r>
                          </w:p>
                          <w:p w:rsidR="00A86A2D" w:rsidRPr="009278EE" w:rsidRDefault="00A86A2D" w:rsidP="00ED7848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:rsidR="00A86A2D" w:rsidRPr="009278EE" w:rsidRDefault="00A86A2D" w:rsidP="0058225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موضوع</w:t>
                            </w:r>
                            <w:r w:rsidRPr="009278EE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9278EE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مناقصه</w:t>
                            </w:r>
                            <w:r w:rsidRPr="009278EE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ساخت</w:t>
                            </w:r>
                            <w:r w:rsidRPr="009278EE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قطعات يدكي 22 دستگاه كمپرسور رفت و برگشتي بصورت </w:t>
                            </w:r>
                            <w:r w:rsidRPr="009278EE">
                              <w:rPr>
                                <w:rFonts w:asciiTheme="majorBidi" w:hAnsiTheme="majorBidi" w:cs="B Titr"/>
                                <w:b/>
                                <w:bCs/>
                                <w:sz w:val="28"/>
                                <w:szCs w:val="28"/>
                              </w:rPr>
                              <w:t>OPEN ORDER</w:t>
                            </w:r>
                            <w:r w:rsidRPr="009278EE">
                              <w:rPr>
                                <w:rFonts w:asciiTheme="majorBidi" w:hAnsiTheme="majorBidi"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278EE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مجتمع پتروشیمی ایلام</w:t>
                            </w:r>
                          </w:p>
                          <w:p w:rsidR="00A86A2D" w:rsidRPr="0065643C" w:rsidRDefault="00A86A2D" w:rsidP="003725EB">
                            <w:pPr>
                              <w:bidi/>
                              <w:spacing w:after="0" w:line="48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A86A2D" w:rsidRPr="00C0635C" w:rsidRDefault="00A86A2D" w:rsidP="003725EB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A86A2D" w:rsidRPr="00493E41" w:rsidRDefault="00A86A2D" w:rsidP="000C43B6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917A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A86A2D" w:rsidRPr="00B77D70" w:rsidRDefault="00A86A2D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A86A2D" w:rsidRPr="00D5423B" w:rsidRDefault="00A86A2D" w:rsidP="00E70D50">
                            <w:pPr>
                              <w:pStyle w:val="TOC2"/>
                            </w:pPr>
                          </w:p>
                          <w:p w:rsidR="00A86A2D" w:rsidRPr="00EC400D" w:rsidRDefault="00A86A2D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86A2D" w:rsidRDefault="00A86A2D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A86A2D" w:rsidRPr="00E157E9" w:rsidRDefault="00A86A2D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A86A2D" w:rsidRDefault="00A86A2D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A86A2D" w:rsidRPr="00FC4A9E" w:rsidRDefault="00A86A2D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A86A2D" w:rsidRPr="00A772DB" w:rsidRDefault="00A86A2D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86A2D" w:rsidRPr="00623EEE" w:rsidRDefault="00A86A2D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16.25pt;margin-top:1.05pt;width:694.85pt;height:3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" fillcolor="white [3201]" strokecolor="#ffc000 [3207]" strokeweight="5pt">
                <v:stroke linestyle="thickThin"/>
                <v:shadow color="#868686"/>
                <v:textbox>
                  <w:txbxContent>
                    <w:p w:rsidR="00A86A2D" w:rsidRPr="00227E78" w:rsidRDefault="00A86A2D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A86A2D" w:rsidRPr="00E76861" w:rsidRDefault="00A86A2D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6"/>
                          <w:szCs w:val="16"/>
                          <w:lang w:bidi="fa-IR"/>
                        </w:rPr>
                      </w:pPr>
                    </w:p>
                    <w:p w:rsidR="00A86A2D" w:rsidRPr="009278EE" w:rsidRDefault="00A86A2D" w:rsidP="0031640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نام</w:t>
                      </w:r>
                      <w:r w:rsidRPr="009278EE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مناقصه</w:t>
                      </w:r>
                      <w:r w:rsidRPr="009278EE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گ</w:t>
                      </w:r>
                      <w:r w:rsidRPr="009278EE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ر</w:t>
                      </w:r>
                      <w:r w:rsidRPr="009278EE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p w:rsidR="00A86A2D" w:rsidRPr="009278EE" w:rsidRDefault="00A86A2D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A86A2D" w:rsidRPr="009278EE" w:rsidRDefault="00A86A2D" w:rsidP="00215FC4">
                      <w:pPr>
                        <w:bidi/>
                        <w:jc w:val="both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شماره</w:t>
                      </w:r>
                      <w:r w:rsidRPr="009278EE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</w:t>
                      </w:r>
                      <w:r w:rsidRPr="009278EE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ه : </w:t>
                      </w:r>
                      <w:r w:rsidRPr="009278E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fa-IR"/>
                        </w:rPr>
                        <w:t>ILPC-T-04-009</w:t>
                      </w:r>
                    </w:p>
                    <w:p w:rsidR="00A86A2D" w:rsidRPr="009278EE" w:rsidRDefault="00A86A2D" w:rsidP="00ED7848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</w:p>
                    <w:p w:rsidR="00A86A2D" w:rsidRPr="009278EE" w:rsidRDefault="00A86A2D" w:rsidP="00582257">
                      <w:pPr>
                        <w:bidi/>
                        <w:spacing w:after="0" w:line="480" w:lineRule="auto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موضوع</w:t>
                      </w:r>
                      <w:r w:rsidRPr="009278EE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9278EE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مناقصه</w:t>
                      </w:r>
                      <w:r w:rsidRPr="009278EE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ساخت</w:t>
                      </w:r>
                      <w:r w:rsidRPr="009278EE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قطعات يدكي 22 دستگاه كمپرسور رفت و برگشتي بصورت </w:t>
                      </w:r>
                      <w:r w:rsidRPr="009278EE">
                        <w:rPr>
                          <w:rFonts w:asciiTheme="majorBidi" w:hAnsiTheme="majorBidi" w:cs="B Titr"/>
                          <w:b/>
                          <w:bCs/>
                          <w:sz w:val="28"/>
                          <w:szCs w:val="28"/>
                        </w:rPr>
                        <w:t>OPEN ORDER</w:t>
                      </w:r>
                      <w:r w:rsidRPr="009278EE">
                        <w:rPr>
                          <w:rFonts w:asciiTheme="majorBidi" w:hAnsiTheme="majorBidi"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278EE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مجتمع پتروشیمی ایلام</w:t>
                      </w:r>
                    </w:p>
                    <w:p w:rsidR="00A86A2D" w:rsidRPr="0065643C" w:rsidRDefault="00A86A2D" w:rsidP="003725EB">
                      <w:pPr>
                        <w:bidi/>
                        <w:spacing w:after="0" w:line="48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A86A2D" w:rsidRPr="00C0635C" w:rsidRDefault="00A86A2D" w:rsidP="003725EB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A86A2D" w:rsidRPr="00493E41" w:rsidRDefault="00A86A2D" w:rsidP="000C43B6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917A02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A86A2D" w:rsidRPr="00B77D70" w:rsidRDefault="00A86A2D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A86A2D" w:rsidRPr="00D5423B" w:rsidRDefault="00A86A2D" w:rsidP="00E70D50">
                      <w:pPr>
                        <w:pStyle w:val="TOC2"/>
                      </w:pPr>
                    </w:p>
                    <w:p w:rsidR="00A86A2D" w:rsidRPr="00EC400D" w:rsidRDefault="00A86A2D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A86A2D" w:rsidRDefault="00A86A2D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A86A2D" w:rsidRPr="00E157E9" w:rsidRDefault="00A86A2D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A86A2D" w:rsidRDefault="00A86A2D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A86A2D" w:rsidRPr="00FC4A9E" w:rsidRDefault="00A86A2D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A86A2D" w:rsidRPr="00A772DB" w:rsidRDefault="00A86A2D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A86A2D" w:rsidRPr="00623EEE" w:rsidRDefault="00A86A2D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A86A2D">
      <w:pPr>
        <w:bidi/>
        <w:rPr>
          <w:rFonts w:cs="B Nazanin" w:hint="cs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A86A2D">
        <w:rPr>
          <w:rFonts w:cs="B Nazanin" w:hint="cs"/>
          <w:b/>
          <w:bCs/>
          <w:sz w:val="26"/>
          <w:szCs w:val="26"/>
          <w:rtl/>
          <w:lang w:bidi="fa-IR"/>
        </w:rPr>
        <w:t>08438390000 داخلی 4215-2213-09912053756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D52C26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="00D52C26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A86A2D" w:rsidRDefault="00874BCB" w:rsidP="00A86A2D">
      <w:pPr>
        <w:bidi/>
        <w:rPr>
          <w:rFonts w:cs="B Nazanin" w:hint="cs"/>
          <w:b/>
          <w:bCs/>
          <w:sz w:val="26"/>
          <w:szCs w:val="26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D52C26" w:rsidRDefault="00A86A2D" w:rsidP="00D52C26">
      <w:pPr>
        <w:bidi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A7210F" w:rsidRDefault="00A7210F" w:rsidP="00A7210F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Pr="001B6497" w:rsidRDefault="00874BCB" w:rsidP="00874BCB">
      <w:pPr>
        <w:bidi/>
        <w:rPr>
          <w:rFonts w:cs="B Nazanin"/>
          <w:sz w:val="26"/>
          <w:szCs w:val="26"/>
          <w:rtl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ED7848" w:rsidRPr="00F11DEA" w:rsidRDefault="00ED7848" w:rsidP="00215FC4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F11DEA">
        <w:rPr>
          <w:rFonts w:cs="B Nazanin"/>
          <w:b/>
          <w:bCs/>
          <w:sz w:val="28"/>
          <w:szCs w:val="28"/>
          <w:rtl/>
        </w:rPr>
        <w:t xml:space="preserve"> </w:t>
      </w:r>
      <w:r w:rsidR="003725EB" w:rsidRPr="003725EB">
        <w:rPr>
          <w:rFonts w:asciiTheme="majorBidi" w:hAnsiTheme="majorBidi" w:cstheme="majorBidi"/>
          <w:b/>
          <w:bCs/>
          <w:sz w:val="24"/>
          <w:szCs w:val="24"/>
          <w:lang w:bidi="fa-IR"/>
        </w:rPr>
        <w:t>ILPC-T-0</w:t>
      </w:r>
      <w:r w:rsidR="008472A0">
        <w:rPr>
          <w:rFonts w:asciiTheme="majorBidi" w:hAnsiTheme="majorBidi" w:cstheme="majorBidi"/>
          <w:b/>
          <w:bCs/>
          <w:sz w:val="24"/>
          <w:szCs w:val="24"/>
          <w:lang w:bidi="fa-IR"/>
        </w:rPr>
        <w:t>4</w:t>
      </w:r>
      <w:r w:rsidR="003725EB" w:rsidRPr="003725EB">
        <w:rPr>
          <w:rFonts w:asciiTheme="majorBidi" w:hAnsiTheme="majorBidi" w:cstheme="majorBidi"/>
          <w:b/>
          <w:bCs/>
          <w:sz w:val="24"/>
          <w:szCs w:val="24"/>
          <w:lang w:bidi="fa-IR"/>
        </w:rPr>
        <w:t>-0</w:t>
      </w:r>
      <w:r w:rsidR="00215FC4">
        <w:rPr>
          <w:rFonts w:asciiTheme="majorBidi" w:hAnsiTheme="majorBidi" w:cstheme="majorBidi"/>
          <w:b/>
          <w:bCs/>
          <w:sz w:val="24"/>
          <w:szCs w:val="24"/>
          <w:lang w:bidi="fa-IR"/>
        </w:rPr>
        <w:t>09</w:t>
      </w:r>
    </w:p>
    <w:p w:rsidR="00112630" w:rsidRPr="00F11DEA" w:rsidRDefault="00ED7848" w:rsidP="00582257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 w:rsidR="00215FC4" w:rsidRPr="00215FC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919DE">
        <w:rPr>
          <w:rFonts w:cs="B Nazanin" w:hint="cs"/>
          <w:b/>
          <w:bCs/>
          <w:sz w:val="26"/>
          <w:szCs w:val="26"/>
          <w:rtl/>
        </w:rPr>
        <w:t>ساخت</w:t>
      </w:r>
      <w:r w:rsidR="00215FC4" w:rsidRPr="00B147A1">
        <w:rPr>
          <w:rFonts w:cs="B Nazanin" w:hint="cs"/>
          <w:b/>
          <w:bCs/>
          <w:sz w:val="26"/>
          <w:szCs w:val="26"/>
          <w:rtl/>
        </w:rPr>
        <w:t xml:space="preserve"> قطعات يدكي 22 دستگاه كمپرسور رفت و برگشتي بصورت </w:t>
      </w:r>
      <w:r w:rsidR="00215FC4" w:rsidRPr="00B147A1">
        <w:rPr>
          <w:rFonts w:asciiTheme="majorBidi" w:hAnsiTheme="majorBidi" w:cstheme="majorBidi"/>
          <w:b/>
          <w:bCs/>
          <w:sz w:val="26"/>
          <w:szCs w:val="26"/>
        </w:rPr>
        <w:t>OPEN ORDER</w:t>
      </w:r>
      <w:r w:rsidR="00215FC4" w:rsidRPr="00B147A1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215FC4" w:rsidRPr="00B147A1">
        <w:rPr>
          <w:rFonts w:cs="B Nazanin" w:hint="cs"/>
          <w:b/>
          <w:bCs/>
          <w:sz w:val="26"/>
          <w:szCs w:val="26"/>
          <w:rtl/>
        </w:rPr>
        <w:t>مجتمع پتروشیمی ایلام</w:t>
      </w:r>
      <w:r w:rsidR="00215FC4" w:rsidRPr="00B147A1">
        <w:rPr>
          <w:rFonts w:cs="B Nazanin"/>
          <w:b/>
          <w:bCs/>
          <w:sz w:val="26"/>
          <w:szCs w:val="26"/>
        </w:rPr>
        <w:t xml:space="preserve"> </w:t>
      </w:r>
    </w:p>
    <w:p w:rsidR="00874BCB" w:rsidRPr="00F42E31" w:rsidRDefault="00874BCB" w:rsidP="00E5097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50971">
        <w:rPr>
          <w:rFonts w:cs="B Nazanin" w:hint="cs"/>
          <w:b/>
          <w:bCs/>
          <w:sz w:val="28"/>
          <w:szCs w:val="28"/>
          <w:rtl/>
        </w:rPr>
        <w:t>عمومی</w:t>
      </w:r>
      <w:r w:rsidR="0097608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cs"/>
          <w:b/>
          <w:bCs/>
          <w:sz w:val="28"/>
          <w:szCs w:val="28"/>
          <w:rtl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EC2335">
        <w:rPr>
          <w:rFonts w:cs="B Nazanin" w:hint="cs"/>
          <w:b/>
          <w:bCs/>
          <w:sz w:val="28"/>
          <w:szCs w:val="28"/>
          <w:rtl/>
        </w:rPr>
        <w:t xml:space="preserve"> با ارزیابی کیفی </w:t>
      </w:r>
      <w:bookmarkStart w:id="0" w:name="_GoBack"/>
      <w:bookmarkEnd w:id="0"/>
    </w:p>
    <w:p w:rsidR="00874BCB" w:rsidRPr="00DF1BCF" w:rsidRDefault="00874BCB" w:rsidP="009278EE">
      <w:pPr>
        <w:bidi/>
        <w:spacing w:line="48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="00F11DEA">
        <w:rPr>
          <w:rFonts w:cs="B Nazanin"/>
          <w:b/>
          <w:bCs/>
          <w:sz w:val="28"/>
          <w:szCs w:val="28"/>
          <w:rtl/>
        </w:rPr>
        <w:t xml:space="preserve"> :</w:t>
      </w:r>
      <w:r w:rsidR="00F11DEA">
        <w:rPr>
          <w:rFonts w:cs="B Nazanin"/>
          <w:b/>
          <w:bCs/>
          <w:sz w:val="28"/>
          <w:szCs w:val="28"/>
        </w:rPr>
        <w:t xml:space="preserve"> </w:t>
      </w:r>
      <w:r w:rsidR="00215FC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278EE">
        <w:rPr>
          <w:rFonts w:cs="B Nazanin" w:hint="cs"/>
          <w:b/>
          <w:bCs/>
          <w:sz w:val="28"/>
          <w:szCs w:val="28"/>
          <w:rtl/>
          <w:lang w:bidi="fa-IR"/>
        </w:rPr>
        <w:t>سه</w:t>
      </w:r>
      <w:r w:rsidR="00215FC4">
        <w:rPr>
          <w:rFonts w:cs="B Nazanin" w:hint="cs"/>
          <w:b/>
          <w:bCs/>
          <w:sz w:val="28"/>
          <w:szCs w:val="28"/>
          <w:rtl/>
          <w:lang w:bidi="fa-IR"/>
        </w:rPr>
        <w:t xml:space="preserve"> سال</w:t>
      </w:r>
    </w:p>
    <w:p w:rsidR="00A86A2D" w:rsidRPr="00DF1BCF" w:rsidRDefault="00A86A2D" w:rsidP="00A86A2D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مناقصه گران باید توانایی ارائه مبلغ</w:t>
      </w:r>
      <w:r>
        <w:rPr>
          <w:rFonts w:cs="B Nazanin" w:hint="cs"/>
          <w:b/>
          <w:bCs/>
          <w:sz w:val="28"/>
          <w:szCs w:val="28"/>
          <w:rtl/>
        </w:rPr>
        <w:t xml:space="preserve"> 400.000.000.000 </w:t>
      </w:r>
      <w:r w:rsidRPr="00F42E31">
        <w:rPr>
          <w:rFonts w:cs="B Nazanin" w:hint="eastAsia"/>
          <w:b/>
          <w:bCs/>
          <w:sz w:val="28"/>
          <w:szCs w:val="28"/>
          <w:rtl/>
        </w:rPr>
        <w:t>ر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ال</w:t>
      </w:r>
      <w:r w:rsidRPr="00F42E31">
        <w:rPr>
          <w:rFonts w:cs="B Nazanin"/>
          <w:b/>
          <w:bCs/>
          <w:sz w:val="28"/>
          <w:szCs w:val="28"/>
          <w:rtl/>
        </w:rPr>
        <w:t xml:space="preserve"> (</w:t>
      </w:r>
      <w:r>
        <w:rPr>
          <w:rFonts w:cs="B Nazanin" w:hint="cs"/>
          <w:b/>
          <w:bCs/>
          <w:sz w:val="28"/>
          <w:szCs w:val="28"/>
          <w:rtl/>
        </w:rPr>
        <w:t>چهار صد میلیارد ریال</w:t>
      </w:r>
      <w:r w:rsidRPr="00F42E31">
        <w:rPr>
          <w:rFonts w:cs="B Nazanin"/>
          <w:b/>
          <w:bCs/>
          <w:sz w:val="28"/>
          <w:szCs w:val="28"/>
          <w:rtl/>
        </w:rPr>
        <w:t>)</w:t>
      </w:r>
      <w:r>
        <w:rPr>
          <w:rFonts w:cs="B Nazanin" w:hint="cs"/>
          <w:b/>
          <w:bCs/>
          <w:sz w:val="28"/>
          <w:szCs w:val="28"/>
          <w:rtl/>
        </w:rPr>
        <w:t xml:space="preserve"> داشته باشند.که در زمان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>
        <w:rPr>
          <w:rFonts w:cs="B Nazanin" w:hint="cs"/>
          <w:b/>
          <w:bCs/>
          <w:sz w:val="28"/>
          <w:szCs w:val="28"/>
          <w:rtl/>
        </w:rPr>
        <w:t xml:space="preserve">صول پاکات(الف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>
        <w:rPr>
          <w:rFonts w:cs="B Nazanin" w:hint="cs"/>
          <w:b/>
          <w:bCs/>
          <w:sz w:val="28"/>
          <w:szCs w:val="28"/>
          <w:rtl/>
        </w:rPr>
        <w:t>ب- ج) اخذ میگردد.</w:t>
      </w:r>
    </w:p>
    <w:p w:rsidR="00F030F1" w:rsidRDefault="00874BCB" w:rsidP="00F030F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B20A36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B20A36">
        <w:rPr>
          <w:rFonts w:cs="B Nazanin" w:hint="cs"/>
          <w:b/>
          <w:bCs/>
          <w:sz w:val="28"/>
          <w:szCs w:val="28"/>
          <w:rtl/>
        </w:rPr>
        <w:t>های</w:t>
      </w:r>
      <w:r w:rsidR="00112630" w:rsidRPr="0011263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15FC4">
        <w:rPr>
          <w:rFonts w:cs="B Nazanin" w:hint="cs"/>
          <w:b/>
          <w:bCs/>
          <w:sz w:val="28"/>
          <w:szCs w:val="28"/>
          <w:rtl/>
          <w:lang w:bidi="fa-IR"/>
        </w:rPr>
        <w:t>تعمیرات</w:t>
      </w:r>
      <w:r w:rsidR="00B20A36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="00B147A1">
        <w:rPr>
          <w:rFonts w:cs="B Nazanin" w:hint="cs"/>
          <w:b/>
          <w:bCs/>
          <w:sz w:val="28"/>
          <w:szCs w:val="28"/>
          <w:rtl/>
          <w:lang w:bidi="fa-IR"/>
        </w:rPr>
        <w:t>خدمات فنی</w:t>
      </w:r>
      <w:r w:rsidR="00B20A36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B147A1">
        <w:rPr>
          <w:rFonts w:cs="B Nazanin" w:hint="cs"/>
          <w:b/>
          <w:bCs/>
          <w:sz w:val="28"/>
          <w:szCs w:val="28"/>
          <w:rtl/>
          <w:lang w:bidi="fa-IR"/>
        </w:rPr>
        <w:t xml:space="preserve"> امور بازرگانی</w:t>
      </w:r>
      <w:r w:rsidR="00493E4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874BCB" w:rsidRPr="00E76861" w:rsidRDefault="00874BCB" w:rsidP="00E7686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E76861" w:rsidRDefault="00E76861" w:rsidP="00E76861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E76861" w:rsidRDefault="00E76861" w:rsidP="00E76861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E76861" w:rsidRPr="00351D18" w:rsidRDefault="00E76861" w:rsidP="00B20A36">
      <w:pPr>
        <w:shd w:val="clear" w:color="auto" w:fill="FFFFFF"/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E76861" w:rsidRPr="00351D18" w:rsidRDefault="00E76861" w:rsidP="00B20A36">
      <w:pPr>
        <w:shd w:val="clear" w:color="auto" w:fill="FFFFFF"/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کارها در دست اجرا و یا کارهایی که اخیرا</w:t>
      </w:r>
      <w:r w:rsidR="00A553E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ً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E76861" w:rsidRPr="00351D18" w:rsidRDefault="00E76861" w:rsidP="00B20A36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</w:t>
      </w: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E76861" w:rsidTr="00215FC4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E76861" w:rsidTr="00215FC4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E76861" w:rsidRPr="00801D31" w:rsidRDefault="00E76861" w:rsidP="00215FC4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E76861" w:rsidTr="00215FC4">
        <w:tc>
          <w:tcPr>
            <w:tcW w:w="59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E76861" w:rsidTr="00215FC4">
        <w:tc>
          <w:tcPr>
            <w:tcW w:w="59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E76861" w:rsidTr="00215FC4">
        <w:tc>
          <w:tcPr>
            <w:tcW w:w="59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E76861" w:rsidRDefault="00E76861" w:rsidP="00215FC4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E76861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E76861" w:rsidRPr="00351D18" w:rsidRDefault="00E76861" w:rsidP="00A553E8">
      <w:pPr>
        <w:shd w:val="clear" w:color="auto" w:fill="FFFFFF"/>
        <w:bidi/>
        <w:spacing w:after="0" w:line="440" w:lineRule="atLeast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E76861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E76861" w:rsidP="00E76861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874BCB" w:rsidRDefault="00874BCB" w:rsidP="00A7210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BB4326">
        <w:rPr>
          <w:rFonts w:cs="B Nazanin"/>
          <w:sz w:val="27"/>
          <w:szCs w:val="27"/>
          <w:lang w:bidi="fa-IR"/>
        </w:rPr>
        <w:t xml:space="preserve">- </w:t>
      </w:r>
      <w:r>
        <w:rPr>
          <w:rFonts w:cs="B Nazanin" w:hint="eastAsia"/>
          <w:sz w:val="27"/>
          <w:szCs w:val="27"/>
          <w:rtl/>
          <w:lang w:bidi="fa-IR"/>
        </w:rPr>
        <w:t>گواه</w:t>
      </w:r>
      <w:r>
        <w:rPr>
          <w:rFonts w:cs="B Nazanin" w:hint="cs"/>
          <w:sz w:val="27"/>
          <w:szCs w:val="27"/>
          <w:rtl/>
          <w:lang w:bidi="fa-IR"/>
        </w:rPr>
        <w:t>ی</w:t>
      </w:r>
      <w:r>
        <w:rPr>
          <w:rFonts w:cs="B Nazanin" w:hint="eastAsia"/>
          <w:sz w:val="27"/>
          <w:szCs w:val="27"/>
          <w:rtl/>
          <w:lang w:bidi="fa-IR"/>
        </w:rPr>
        <w:t>نامه</w:t>
      </w:r>
      <w:r w:rsidRPr="00BB4326">
        <w:rPr>
          <w:rFonts w:cs="B Nazanin"/>
          <w:sz w:val="27"/>
          <w:szCs w:val="27"/>
          <w:lang w:bidi="fa-IR"/>
        </w:rPr>
        <w:t xml:space="preserve"> </w:t>
      </w:r>
      <w:r>
        <w:rPr>
          <w:rFonts w:cs="B Nazanin" w:hint="eastAsia"/>
          <w:sz w:val="27"/>
          <w:szCs w:val="27"/>
          <w:rtl/>
          <w:lang w:bidi="fa-IR"/>
        </w:rPr>
        <w:t>صلاح</w:t>
      </w:r>
      <w:r>
        <w:rPr>
          <w:rFonts w:cs="B Nazanin" w:hint="cs"/>
          <w:sz w:val="27"/>
          <w:szCs w:val="27"/>
          <w:rtl/>
          <w:lang w:bidi="fa-IR"/>
        </w:rPr>
        <w:t>ی</w:t>
      </w:r>
      <w:r>
        <w:rPr>
          <w:rFonts w:cs="B Nazanin" w:hint="eastAsia"/>
          <w:sz w:val="27"/>
          <w:szCs w:val="27"/>
          <w:rtl/>
          <w:lang w:bidi="fa-IR"/>
        </w:rPr>
        <w:t>ت</w:t>
      </w:r>
      <w:r>
        <w:rPr>
          <w:rFonts w:cs="B Nazanin" w:hint="cs"/>
          <w:sz w:val="27"/>
          <w:szCs w:val="27"/>
          <w:rtl/>
          <w:lang w:bidi="fa-IR"/>
        </w:rPr>
        <w:t xml:space="preserve"> و رتبه بندی از </w:t>
      </w:r>
      <w:r w:rsidR="00A7210F">
        <w:rPr>
          <w:rFonts w:cs="B Nazanin" w:hint="cs"/>
          <w:sz w:val="27"/>
          <w:szCs w:val="27"/>
          <w:rtl/>
          <w:lang w:bidi="fa-IR"/>
        </w:rPr>
        <w:t xml:space="preserve">ادارات و </w:t>
      </w:r>
      <w:r>
        <w:rPr>
          <w:rFonts w:cs="B Nazanin" w:hint="cs"/>
          <w:sz w:val="27"/>
          <w:szCs w:val="27"/>
          <w:rtl/>
          <w:lang w:bidi="fa-IR"/>
        </w:rPr>
        <w:t xml:space="preserve">سازمان مرتبط با موضوع مناقصه </w:t>
      </w:r>
      <w:r w:rsidR="00A7210F">
        <w:rPr>
          <w:rFonts w:cs="B Nazanin" w:hint="cs"/>
          <w:sz w:val="27"/>
          <w:szCs w:val="27"/>
          <w:rtl/>
          <w:lang w:bidi="fa-IR"/>
        </w:rPr>
        <w:t>.</w:t>
      </w:r>
    </w:p>
    <w:p w:rsidR="00BB4326" w:rsidRPr="00BB4326" w:rsidRDefault="00BB4326" w:rsidP="00BB4326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- </w:t>
      </w:r>
      <w:r w:rsidRPr="00BB4326">
        <w:rPr>
          <w:rFonts w:cs="B Nazanin" w:hint="cs"/>
          <w:sz w:val="27"/>
          <w:szCs w:val="27"/>
          <w:rtl/>
          <w:lang w:bidi="fa-IR"/>
        </w:rPr>
        <w:t>دارای گواهینامه دانش بنیان مورد تائید معاونت علمی و فناوری ریاست جمهوری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Default="00874BCB" w:rsidP="00203B45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 w:rsidR="00B20A36">
        <w:rPr>
          <w:rFonts w:cs="B Nazanin" w:hint="cs"/>
          <w:sz w:val="27"/>
          <w:szCs w:val="27"/>
          <w:rtl/>
          <w:lang w:bidi="fa-IR"/>
        </w:rPr>
        <w:t>.</w:t>
      </w:r>
      <w:r>
        <w:rPr>
          <w:rFonts w:cs="B Nazanin"/>
          <w:sz w:val="27"/>
          <w:szCs w:val="27"/>
          <w:lang w:bidi="fa-IR"/>
        </w:rPr>
        <w:t>(</w:t>
      </w:r>
    </w:p>
    <w:p w:rsidR="00F15CEA" w:rsidRPr="001B6497" w:rsidRDefault="00F15CEA" w:rsidP="00F15CEA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1365C0" w:rsidRPr="00171B75" w:rsidRDefault="00874BCB" w:rsidP="00EC2335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>(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مربوطه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EC2335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EC233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EC2335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EC233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EC2335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EC2335">
        <w:rPr>
          <w:rFonts w:ascii="B Nazanin" w:cs="B Nazanin"/>
          <w:b/>
          <w:bCs/>
          <w:color w:val="FF0000"/>
          <w:sz w:val="27"/>
          <w:szCs w:val="27"/>
        </w:rPr>
        <w:t>:</w:t>
      </w:r>
      <w:r w:rsidR="00EC2335" w:rsidRPr="00EC2335">
        <w:rPr>
          <w:rFonts w:ascii="B Nazanin" w:cs="B Nazanin" w:hint="cs"/>
          <w:b/>
          <w:bCs/>
          <w:color w:val="FF0000"/>
          <w:sz w:val="27"/>
          <w:szCs w:val="27"/>
          <w:rtl/>
        </w:rPr>
        <w:t>15</w:t>
      </w:r>
      <w:r w:rsidRPr="00EC233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EC2335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EC2335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EC2335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15</w:t>
      </w:r>
      <w:r w:rsidRPr="00EC2335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EC2335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09</w:t>
      </w:r>
      <w:r w:rsidRPr="00EC2335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="009F1D7B" w:rsidRPr="00EC2335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="00EC2335" w:rsidRPr="00EC2335">
        <w:rPr>
          <w:rFonts w:cs="B Nazanin" w:hint="cs"/>
          <w:b/>
          <w:bCs/>
          <w:color w:val="FF0000"/>
          <w:sz w:val="27"/>
          <w:szCs w:val="27"/>
          <w:rtl/>
        </w:rPr>
        <w:t xml:space="preserve"> صرفا</w:t>
      </w:r>
      <w:r w:rsidRPr="00EC233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EC2335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EC233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EC2335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Pr="00EC233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EC2335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EC2335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EC2335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EC233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EC2335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EC2335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EC2335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EC2335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EC233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EC2335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EC233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EC2335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EC2335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EC2335">
        <w:rPr>
          <w:rFonts w:asciiTheme="majorBidi" w:hAnsiTheme="majorBidi" w:cstheme="majorBidi"/>
          <w:b/>
          <w:bCs/>
          <w:color w:val="FF0000"/>
          <w:sz w:val="27"/>
          <w:szCs w:val="27"/>
        </w:rPr>
        <w:t>PDF</w:t>
      </w:r>
      <w:r w:rsidRPr="00EC2335">
        <w:rPr>
          <w:rFonts w:asciiTheme="majorBidi" w:hAnsiTheme="majorBidi" w:cstheme="majorBidi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BD0641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(اسکن رنگی) </w:t>
      </w:r>
      <w:r w:rsidR="00A7210F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در قالب </w:t>
      </w:r>
      <w:r w:rsidR="00327754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لوح ف</w:t>
      </w:r>
      <w:r w:rsidR="00CD3A4E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ش</w:t>
      </w:r>
      <w:r w:rsidR="00327754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رده (</w:t>
      </w:r>
      <w:r w:rsidR="009E3082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فلش</w:t>
      </w:r>
      <w:r w:rsidR="00327754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، سی دی  و...) </w:t>
      </w:r>
      <w:r w:rsidR="00ED7848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1365C0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به یکی از </w:t>
      </w:r>
      <w:r w:rsidR="00327754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نشانی</w:t>
      </w:r>
      <w:r w:rsidR="00B20A36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های</w:t>
      </w:r>
      <w:r w:rsidR="00327754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1365C0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ذیل ارسال </w:t>
      </w:r>
      <w:r w:rsidR="00B20A36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شو</w:t>
      </w:r>
      <w:r w:rsidR="001365C0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ند:</w:t>
      </w:r>
      <w:r w:rsidR="00EC2335" w:rsidRPr="00EC2335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درج شماره موبایل و ادرس ایمیل بر روی پاکت الزامی می باشد</w:t>
      </w:r>
    </w:p>
    <w:p w:rsidR="001365C0" w:rsidRPr="00B20A36" w:rsidRDefault="00D5386A" w:rsidP="00B20A36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20A36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1365C0" w:rsidRPr="00B20A36">
        <w:rPr>
          <w:rFonts w:cs="B Nazanin" w:hint="cs"/>
          <w:b/>
          <w:bCs/>
          <w:sz w:val="24"/>
          <w:szCs w:val="24"/>
          <w:rtl/>
          <w:lang w:bidi="fa-IR"/>
        </w:rPr>
        <w:t>دفتر مرکزی</w:t>
      </w:r>
      <w:r w:rsidR="00E4620F" w:rsidRPr="00B20A3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365C0" w:rsidRPr="00B20A36">
        <w:rPr>
          <w:rFonts w:cs="B Nazanin" w:hint="cs"/>
          <w:b/>
          <w:bCs/>
          <w:sz w:val="24"/>
          <w:szCs w:val="24"/>
          <w:rtl/>
          <w:lang w:bidi="fa-IR"/>
        </w:rPr>
        <w:t>: تهران، میدان شیخ بهائی، پلاک</w:t>
      </w:r>
      <w:r w:rsidR="004D652D" w:rsidRPr="00B20A3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365C0" w:rsidRPr="00B20A36">
        <w:rPr>
          <w:rFonts w:cs="B Nazanin" w:hint="cs"/>
          <w:b/>
          <w:bCs/>
          <w:sz w:val="24"/>
          <w:szCs w:val="24"/>
          <w:rtl/>
          <w:lang w:bidi="fa-IR"/>
        </w:rPr>
        <w:t>18، ساختمان رایان ونک، طبقه</w:t>
      </w:r>
      <w:r w:rsidR="00B20A36">
        <w:rPr>
          <w:rFonts w:cs="B Nazanin" w:hint="cs"/>
          <w:b/>
          <w:bCs/>
          <w:sz w:val="24"/>
          <w:szCs w:val="24"/>
          <w:rtl/>
          <w:lang w:bidi="fa-IR"/>
        </w:rPr>
        <w:t xml:space="preserve"> هفتم</w:t>
      </w:r>
      <w:r w:rsidR="00B20A36" w:rsidRPr="00B20A3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365C0" w:rsidRPr="00B20A36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B20A36">
        <w:rPr>
          <w:rFonts w:cs="B Nazanin" w:hint="cs"/>
          <w:b/>
          <w:bCs/>
          <w:sz w:val="24"/>
          <w:szCs w:val="24"/>
          <w:rtl/>
          <w:lang w:bidi="fa-IR"/>
        </w:rPr>
        <w:t>واحد 701 .</w:t>
      </w:r>
    </w:p>
    <w:p w:rsidR="001365C0" w:rsidRPr="00B20A36" w:rsidRDefault="00D5386A" w:rsidP="001365C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20A36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1365C0" w:rsidRPr="00B20A36">
        <w:rPr>
          <w:rFonts w:cs="B Nazanin" w:hint="cs"/>
          <w:b/>
          <w:bCs/>
          <w:sz w:val="24"/>
          <w:szCs w:val="24"/>
          <w:rtl/>
          <w:lang w:bidi="fa-IR"/>
        </w:rPr>
        <w:t>سایت</w:t>
      </w:r>
      <w:r w:rsidR="00E4620F" w:rsidRPr="00B20A3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365C0" w:rsidRPr="00B20A36">
        <w:rPr>
          <w:rFonts w:cs="B Nazanin" w:hint="cs"/>
          <w:b/>
          <w:bCs/>
          <w:sz w:val="24"/>
          <w:szCs w:val="24"/>
          <w:rtl/>
          <w:lang w:bidi="fa-IR"/>
        </w:rPr>
        <w:t>: ایلام، چوار، نرسیده به روستای آبزا، شرکت پتروشیمی ایلام، ساختمان مدیریت، واحد کمیسیون معاملات</w:t>
      </w:r>
      <w:r w:rsidR="00171B75" w:rsidRPr="00B20A36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="00ED7848"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 w:rsidR="002C7DD4"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Default="00874BCB" w:rsidP="00F15CEA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>)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="00215FC4">
        <w:rPr>
          <w:rFonts w:cs="B Nazanin" w:hint="cs"/>
          <w:sz w:val="27"/>
          <w:szCs w:val="27"/>
          <w:rtl/>
        </w:rPr>
        <w:t>ئ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A7210F" w:rsidRDefault="00A7210F" w:rsidP="00A7210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Pr="00184001" w:rsidRDefault="00874BCB" w:rsidP="00874BCB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D142FC" w:rsidRDefault="00D142FC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 w:rsidR="00ED7848"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874BCB" w:rsidRDefault="00874BCB" w:rsidP="00ED784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 w:rsidR="00B20A36">
        <w:rPr>
          <w:rFonts w:cs="B Nazanin" w:hint="cs"/>
          <w:sz w:val="28"/>
          <w:szCs w:val="28"/>
          <w:rtl/>
          <w:lang w:bidi="fa-IR"/>
        </w:rPr>
        <w:t>ً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B20A3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 w:rsidR="00B20A36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 w:rsidR="00B20A36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="00B20A36">
        <w:rPr>
          <w:rFonts w:cs="B Nazanin" w:hint="cs"/>
          <w:color w:val="FF0000"/>
          <w:sz w:val="28"/>
          <w:szCs w:val="28"/>
          <w:rtl/>
          <w:lang w:bidi="fa-IR"/>
        </w:rPr>
        <w:t>ً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 w:rsidR="00B20A36">
        <w:rPr>
          <w:rFonts w:cs="B Nazanin" w:hint="cs"/>
          <w:sz w:val="28"/>
          <w:szCs w:val="28"/>
          <w:rtl/>
          <w:lang w:bidi="fa-IR"/>
        </w:rPr>
        <w:t>ً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Pr="00DD124D" w:rsidRDefault="00874BCB" w:rsidP="00B20A3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 w:rsidR="007F3D0A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</w:t>
      </w:r>
      <w:r w:rsidR="00B20A36">
        <w:rPr>
          <w:rFonts w:cs="B Nazanin" w:hint="cs"/>
          <w:sz w:val="28"/>
          <w:szCs w:val="28"/>
          <w:u w:val="single"/>
          <w:rtl/>
          <w:lang w:bidi="fa-IR"/>
        </w:rPr>
        <w:t>ر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داد به ترتیب ذیل اسکن  و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u w:val="single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u w:val="single"/>
          <w:rtl/>
          <w:lang w:bidi="fa-IR"/>
        </w:rPr>
        <w:t>رده (فلش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="00ED7848"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ED7848"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</w:t>
      </w:r>
      <w:r w:rsidR="00B20A36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اصل قرارداد هر پیمان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</w:t>
      </w:r>
      <w:r w:rsidR="00B20A36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</w:t>
      </w:r>
      <w:r w:rsidR="00140C0D">
        <w:rPr>
          <w:rFonts w:cs="B Nazanin" w:hint="cs"/>
          <w:sz w:val="28"/>
          <w:szCs w:val="28"/>
          <w:u w:val="single"/>
          <w:rtl/>
          <w:lang w:bidi="fa-IR"/>
        </w:rPr>
        <w:t>ر</w:t>
      </w:r>
      <w:r>
        <w:rPr>
          <w:rFonts w:cs="B Nazanin" w:hint="cs"/>
          <w:sz w:val="28"/>
          <w:szCs w:val="28"/>
          <w:u w:val="single"/>
          <w:rtl/>
          <w:lang w:bidi="fa-IR"/>
        </w:rPr>
        <w:t>داد مذکور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</w:t>
      </w:r>
      <w:r w:rsidR="00B20A36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874BCB" w:rsidRDefault="00874BCB" w:rsidP="00215FC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حضوری، تماس با تلفن همراه شخصی و تلفن داخلی سازمانی هرکدام از کارکنان کارفرما به هر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دلیل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فرمایید.</w:t>
      </w:r>
      <w:r w:rsidR="00A7210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 های تماس مناقصه گران محترم صرفا</w:t>
      </w:r>
      <w:r w:rsidR="00B20A36">
        <w:rPr>
          <w:rFonts w:cs="B Nazanin" w:hint="cs"/>
          <w:sz w:val="28"/>
          <w:szCs w:val="28"/>
          <w:rtl/>
          <w:lang w:bidi="fa-IR"/>
        </w:rPr>
        <w:t>ً</w:t>
      </w:r>
      <w:r>
        <w:rPr>
          <w:rFonts w:cs="B Nazanin" w:hint="cs"/>
          <w:sz w:val="28"/>
          <w:szCs w:val="28"/>
          <w:rtl/>
          <w:lang w:bidi="fa-IR"/>
        </w:rPr>
        <w:t xml:space="preserve"> تلفن های مشخص شده در متن اگهی و نیز مکاتبه با امضاء دارندگان حق امضاء در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متن اساسناسه و اگهی روزنامه رسمی شرکت خواهد بود.</w:t>
      </w:r>
    </w:p>
    <w:p w:rsidR="00874BCB" w:rsidRDefault="00874BCB" w:rsidP="00B20A36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جد</w:t>
      </w:r>
      <w:r w:rsidR="00B20A36">
        <w:rPr>
          <w:rFonts w:cs="B Nazanin" w:hint="cs"/>
          <w:sz w:val="28"/>
          <w:szCs w:val="28"/>
          <w:rtl/>
          <w:lang w:bidi="fa-IR"/>
        </w:rPr>
        <w:t>اً</w:t>
      </w:r>
      <w:r>
        <w:rPr>
          <w:rFonts w:cs="B Nazanin" w:hint="cs"/>
          <w:sz w:val="28"/>
          <w:szCs w:val="28"/>
          <w:rtl/>
          <w:lang w:bidi="fa-IR"/>
        </w:rPr>
        <w:t xml:space="preserve">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 :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u w:val="single"/>
          <w:rtl/>
          <w:lang w:bidi="fa-IR"/>
        </w:rPr>
        <w:t>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</w:t>
      </w:r>
      <w:r w:rsidR="00533283">
        <w:rPr>
          <w:rFonts w:cs="B Nazanin" w:hint="cs"/>
          <w:sz w:val="28"/>
          <w:szCs w:val="28"/>
          <w:u w:val="single"/>
          <w:rtl/>
          <w:lang w:bidi="fa-IR"/>
        </w:rPr>
        <w:t>.</w:t>
      </w:r>
    </w:p>
    <w:p w:rsidR="00874BCB" w:rsidRDefault="00874BCB" w:rsidP="00BD0641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="00ED7848"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="00B20A36">
        <w:rPr>
          <w:rFonts w:cs="B Nazanin" w:hint="cs"/>
          <w:sz w:val="28"/>
          <w:szCs w:val="28"/>
          <w:rtl/>
          <w:lang w:bidi="fa-IR"/>
        </w:rPr>
        <w:t>ً</w:t>
      </w:r>
      <w:r>
        <w:rPr>
          <w:rFonts w:cs="B Nazanin" w:hint="cs"/>
          <w:sz w:val="28"/>
          <w:szCs w:val="28"/>
          <w:rtl/>
          <w:lang w:bidi="fa-IR"/>
        </w:rPr>
        <w:t xml:space="preserve">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>صورتی مورد بررسی قرار خواهند گرفت که اطلاعات مورد نیاز به صورت تایپ شده در آن وارد گردد. تاکید می</w:t>
      </w:r>
      <w:r w:rsidR="001E7EE8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مدارک خواهد گردید و هرگونه ادعایی را در </w:t>
      </w:r>
      <w:r w:rsidR="00533283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ینده از مناقصه گر سلب خواهد نمود.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152F83" w:rsidRDefault="00152F83" w:rsidP="00152F83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152F83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DE3194B" wp14:editId="5C4E0652">
            <wp:extent cx="285750" cy="285750"/>
            <wp:effectExtent l="0" t="0" r="0" b="0"/>
            <wp:docPr id="46" name="Picture 4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</w:t>
      </w:r>
      <w:r w:rsidR="0038071A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 +</w:t>
      </w:r>
      <w:r w:rsidR="00A543CF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حسن سابقه +</w:t>
      </w:r>
      <w:r w:rsidR="00A543CF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مفاصا حساب مالیاتی و تامین اجتماعی)</w:t>
      </w:r>
    </w:p>
    <w:p w:rsidR="00874BCB" w:rsidRDefault="00874BCB" w:rsidP="00152F83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8555AD8" wp14:editId="3D8AEF41">
            <wp:extent cx="304800" cy="304800"/>
            <wp:effectExtent l="0" t="0" r="0" b="0"/>
            <wp:docPr id="47" name="Picture 47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</w:t>
      </w:r>
      <w:r w:rsidR="00B12462">
        <w:rPr>
          <w:rFonts w:cs="B Nazanin" w:hint="cs"/>
          <w:sz w:val="27"/>
          <w:szCs w:val="27"/>
          <w:rtl/>
          <w:lang w:bidi="fa-IR"/>
        </w:rPr>
        <w:t>د</w:t>
      </w:r>
      <w:r>
        <w:rPr>
          <w:rFonts w:cs="B Nazanin" w:hint="cs"/>
          <w:sz w:val="27"/>
          <w:szCs w:val="27"/>
          <w:rtl/>
          <w:lang w:bidi="fa-IR"/>
        </w:rPr>
        <w:t xml:space="preserve"> 2(حداکثر 5 قرا</w:t>
      </w:r>
      <w:r w:rsidR="00533283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داد)</w:t>
      </w:r>
    </w:p>
    <w:p w:rsidR="00874BCB" w:rsidRDefault="00874BCB" w:rsidP="00152F83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DBB3487" wp14:editId="51DAE88C">
            <wp:extent cx="304800" cy="304800"/>
            <wp:effectExtent l="0" t="0" r="0" b="0"/>
            <wp:docPr id="11" name="Picture 11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874BCB" w:rsidRDefault="00874BCB" w:rsidP="00152F83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6182F6E" wp14:editId="78E0705D">
            <wp:extent cx="304800" cy="304800"/>
            <wp:effectExtent l="0" t="0" r="0" b="0"/>
            <wp:docPr id="49" name="Picture 49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874BCB" w:rsidRDefault="00874BCB" w:rsidP="00152F83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543A515" wp14:editId="1F20F5DD">
            <wp:extent cx="304800" cy="304800"/>
            <wp:effectExtent l="0" t="0" r="0" b="0"/>
            <wp:docPr id="50" name="Picture 50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Pr="001B6D9F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874BCB" w:rsidRPr="00785EE6" w:rsidRDefault="00874BCB" w:rsidP="00A543C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="0057205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rtl/>
          <w:lang w:bidi="fa-IR"/>
        </w:rPr>
        <w:t>رده (فلش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 w:rsidR="00572054"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="00A543CF">
        <w:rPr>
          <w:rFonts w:cs="B Nazanin" w:hint="cs"/>
          <w:sz w:val="28"/>
          <w:szCs w:val="28"/>
          <w:rtl/>
          <w:lang w:bidi="fa-IR"/>
        </w:rPr>
        <w:t>ً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Pr="00785EE6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C1015E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874BCB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 w:rsidR="00603431">
        <w:rPr>
          <w:rFonts w:cs="B Nazanin" w:hint="cs"/>
          <w:sz w:val="28"/>
          <w:szCs w:val="28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E3716F" w:rsidRDefault="00E3716F" w:rsidP="00E3716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874BCB" w:rsidRDefault="00874BCB" w:rsidP="00B540E0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 w:rsidR="00FB001A">
        <w:rPr>
          <w:rFonts w:cs="B Nazanin" w:hint="cs"/>
          <w:color w:val="000000"/>
          <w:sz w:val="27"/>
          <w:szCs w:val="27"/>
          <w:rtl/>
        </w:rPr>
        <w:t>ً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="00BD0641" w:rsidRPr="00BD0641">
        <w:rPr>
          <w:rFonts w:cs="B Nazanin" w:hint="cs"/>
          <w:sz w:val="27"/>
          <w:szCs w:val="27"/>
          <w:rtl/>
          <w:lang w:bidi="fa-IR"/>
        </w:rPr>
        <w:t xml:space="preserve">(اسکن </w:t>
      </w:r>
      <w:r w:rsidR="00BD0641" w:rsidRPr="00327754">
        <w:rPr>
          <w:rFonts w:ascii="B Nazanin" w:cs="B Nazanin" w:hint="cs"/>
          <w:color w:val="000000"/>
          <w:sz w:val="27"/>
          <w:szCs w:val="27"/>
          <w:rtl/>
        </w:rPr>
        <w:t xml:space="preserve">رنگی) 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>در قالب  لوح ف</w:t>
      </w:r>
      <w:r w:rsidR="00CD3A4E">
        <w:rPr>
          <w:rFonts w:ascii="B Nazanin" w:cs="B Nazanin" w:hint="cs"/>
          <w:color w:val="000000"/>
          <w:sz w:val="27"/>
          <w:szCs w:val="27"/>
          <w:rtl/>
        </w:rPr>
        <w:t>ش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رده (فلش، سی دی  و...)  </w:t>
      </w:r>
      <w:r w:rsidR="00572054" w:rsidRPr="00327754">
        <w:rPr>
          <w:rFonts w:ascii="B Nazanin" w:cs="B Nazanin" w:hint="cs"/>
          <w:color w:val="000000"/>
          <w:sz w:val="27"/>
          <w:szCs w:val="27"/>
          <w:rtl/>
        </w:rPr>
        <w:t>تحویل</w:t>
      </w:r>
      <w:r w:rsidR="00B540E0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C1015E" w:rsidRPr="00C1015E" w:rsidRDefault="00C1015E" w:rsidP="004B61BA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874BCB" w:rsidRPr="00C1015E" w:rsidRDefault="00C1015E" w:rsidP="00B540E0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FB001A">
        <w:rPr>
          <w:rFonts w:cs="B Nazanin" w:hint="cs"/>
          <w:color w:val="000000"/>
          <w:sz w:val="27"/>
          <w:szCs w:val="27"/>
          <w:rtl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س،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B540E0">
        <w:rPr>
          <w:rFonts w:cs="B Nazanin" w:hint="cs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874BCB" w:rsidRPr="00C1015E" w:rsidRDefault="00874BCB" w:rsidP="00B36994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B36994">
        <w:rPr>
          <w:rFonts w:ascii="B Nazanin" w:cs="B Nazanin" w:hint="cs"/>
          <w:color w:val="000000"/>
          <w:sz w:val="27"/>
          <w:szCs w:val="27"/>
          <w:rtl/>
        </w:rPr>
        <w:t>-</w:t>
      </w:r>
      <w:r w:rsidRPr="00B36994">
        <w:rPr>
          <w:rFonts w:ascii="B Nazanin" w:cs="B Nazanin"/>
          <w:color w:val="000000"/>
          <w:sz w:val="27"/>
          <w:szCs w:val="27"/>
        </w:rPr>
        <w:t xml:space="preserve"> </w:t>
      </w:r>
      <w:r w:rsidR="00B36994" w:rsidRPr="00B36994">
        <w:rPr>
          <w:rFonts w:ascii="B Nazanin" w:cs="B Nazanin" w:hint="cs"/>
          <w:color w:val="000000"/>
          <w:sz w:val="27"/>
          <w:szCs w:val="27"/>
          <w:rtl/>
        </w:rPr>
        <w:t>دارای گواهینامه دانش بنیان مورد تائید معاونت علمی و فناوری ریاست جمهوری باشد، به گونه ای که تناسب بین موضوع مناقصه و حوزه فنی تائید شده توسط معاونت علمی و فناوری ریاست جمهوری وجود داشته باشد.</w:t>
      </w:r>
    </w:p>
    <w:p w:rsidR="00874BCB" w:rsidRPr="00C1015E" w:rsidRDefault="00874BCB" w:rsidP="00572054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</w:t>
      </w:r>
      <w:r w:rsidR="00FB001A">
        <w:rPr>
          <w:rFonts w:cs="B Nazanin" w:hint="cs"/>
          <w:color w:val="000000"/>
          <w:sz w:val="27"/>
          <w:szCs w:val="27"/>
          <w:rtl/>
        </w:rPr>
        <w:t>ر</w:t>
      </w:r>
      <w:r w:rsidRPr="00C1015E">
        <w:rPr>
          <w:rFonts w:cs="B Nazanin" w:hint="cs"/>
          <w:color w:val="000000"/>
          <w:sz w:val="27"/>
          <w:szCs w:val="27"/>
          <w:rtl/>
        </w:rPr>
        <w:t>داد نیاز نمی باشد) به صورت پشت سر هم در قالب یک فایل .</w:t>
      </w:r>
    </w:p>
    <w:p w:rsidR="00874BCB" w:rsidRPr="00C1015E" w:rsidRDefault="00874BCB" w:rsidP="00C1015E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="00B540E0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ً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874BCB" w:rsidRPr="00C1015E" w:rsidRDefault="00874BCB" w:rsidP="00B3699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B36994">
        <w:rPr>
          <w:rFonts w:ascii="B Nazanin" w:cs="B Nazanin" w:hint="cs"/>
          <w:color w:val="000000"/>
          <w:sz w:val="27"/>
          <w:szCs w:val="27"/>
          <w:rtl/>
        </w:rPr>
        <w:t>7-</w:t>
      </w:r>
      <w:r w:rsidRPr="00B36994">
        <w:rPr>
          <w:rFonts w:ascii="B Nazanin" w:cs="B Nazanin"/>
          <w:color w:val="000000"/>
          <w:sz w:val="27"/>
          <w:szCs w:val="27"/>
        </w:rPr>
        <w:t xml:space="preserve"> </w:t>
      </w:r>
      <w:r w:rsidRPr="00B3699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B3699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B36994" w:rsidRPr="00B36994">
        <w:rPr>
          <w:rFonts w:ascii="B Nazanin" w:cs="B Nazanin" w:hint="cs"/>
          <w:color w:val="000000"/>
          <w:sz w:val="27"/>
          <w:szCs w:val="27"/>
          <w:rtl/>
        </w:rPr>
        <w:t>زیرساخت ماشین آلات و تجهیزات تولیدی متناسب</w:t>
      </w:r>
      <w:r w:rsidR="00B36994">
        <w:rPr>
          <w:rFonts w:ascii="B Nazanin" w:cs="B Nazanin" w:hint="cs"/>
          <w:color w:val="000000"/>
          <w:sz w:val="27"/>
          <w:szCs w:val="27"/>
          <w:rtl/>
        </w:rPr>
        <w:t xml:space="preserve"> با مو.ضوع مناقصه.</w:t>
      </w:r>
    </w:p>
    <w:p w:rsidR="00874BCB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B36994" w:rsidRDefault="00B36994" w:rsidP="00B3699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ascii="B Nazanin" w:cs="B Nazanin"/>
          <w:color w:val="000000"/>
          <w:sz w:val="27"/>
          <w:szCs w:val="27"/>
        </w:rPr>
        <w:t>-9</w:t>
      </w:r>
      <w:r w:rsidRPr="00B36994">
        <w:rPr>
          <w:rFonts w:ascii="B Nazanin" w:cs="B Nazanin" w:hint="cs"/>
          <w:color w:val="000000"/>
          <w:sz w:val="27"/>
          <w:szCs w:val="27"/>
          <w:rtl/>
        </w:rPr>
        <w:t xml:space="preserve"> ارائه مستندات آزمایشگاه کنترل کیفیت مجهز و متناسب با موضوع مناقصه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B36994" w:rsidRPr="00C1015E" w:rsidRDefault="00B36994" w:rsidP="000772F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ascii="B Nazanin" w:cs="B Nazanin" w:hint="cs"/>
          <w:color w:val="000000"/>
          <w:sz w:val="27"/>
          <w:szCs w:val="27"/>
          <w:rtl/>
        </w:rPr>
        <w:t xml:space="preserve">10- </w:t>
      </w:r>
      <w:r w:rsidR="000772F2">
        <w:rPr>
          <w:rFonts w:ascii="B Nazanin" w:cs="B Nazanin" w:hint="cs"/>
          <w:color w:val="000000"/>
          <w:sz w:val="27"/>
          <w:szCs w:val="27"/>
          <w:rtl/>
        </w:rPr>
        <w:t>مستندات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="000772F2">
        <w:rPr>
          <w:rFonts w:ascii="B Nazanin" w:cs="B Nazanin" w:hint="cs"/>
          <w:color w:val="000000"/>
          <w:sz w:val="27"/>
          <w:szCs w:val="27"/>
          <w:rtl/>
        </w:rPr>
        <w:t>مربوط به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حضور مناقصه گر در </w:t>
      </w:r>
      <w:r w:rsidRPr="00B36994">
        <w:rPr>
          <w:rFonts w:ascii="B Nazanin" w:cs="B Nazanin" w:hint="cs"/>
          <w:color w:val="000000"/>
          <w:sz w:val="27"/>
          <w:szCs w:val="27"/>
          <w:rtl/>
        </w:rPr>
        <w:t>فهرست منابع مورد تائید وزارت نفت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="00B540E0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FB001A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="00B540E0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</w:t>
      </w:r>
      <w:r w:rsidR="00FB001A">
        <w:rPr>
          <w:rFonts w:ascii="B Nazanin" w:cs="B Nazanin" w:hint="cs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="00FB001A">
        <w:rPr>
          <w:rFonts w:ascii="B Nazanin" w:cs="B Nazanin" w:hint="cs"/>
          <w:color w:val="000000"/>
          <w:sz w:val="27"/>
          <w:szCs w:val="27"/>
          <w:rtl/>
        </w:rPr>
        <w:t>ً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="00C1015E"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FB001A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="001E7EE8"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 w:rsidR="00327754">
        <w:rPr>
          <w:rFonts w:cs="B Nazanin" w:hint="cs"/>
          <w:sz w:val="27"/>
          <w:szCs w:val="27"/>
          <w:rtl/>
          <w:lang w:bidi="fa-IR"/>
        </w:rPr>
        <w:t>در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(فلش، سی دی  و...)  </w:t>
      </w:r>
      <w:r w:rsidR="00A7210F"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 w:rsidR="00FB001A">
        <w:rPr>
          <w:rFonts w:ascii="B Nazanin" w:cs="B Nazanin" w:hint="cs"/>
          <w:color w:val="000000"/>
          <w:sz w:val="27"/>
          <w:szCs w:val="27"/>
          <w:rtl/>
        </w:rPr>
        <w:t>ً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="00FB001A">
        <w:rPr>
          <w:rFonts w:ascii="B Nazanin" w:cs="B Nazanin" w:hint="cs"/>
          <w:color w:val="000000"/>
          <w:sz w:val="27"/>
          <w:szCs w:val="27"/>
          <w:rtl/>
        </w:rPr>
        <w:t xml:space="preserve">باشد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FB001A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="00B540E0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 w:rsidR="00FB001A">
        <w:rPr>
          <w:rFonts w:ascii="B Nazanin" w:cs="B Nazanin" w:hint="cs"/>
          <w:color w:val="000000"/>
          <w:sz w:val="27"/>
          <w:szCs w:val="27"/>
          <w:rtl/>
        </w:rPr>
        <w:t>ً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 w:rsidR="000D3D8F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="00FB001A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="007B36DC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="007A6F31"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7A6F31"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="001E7EE8"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(فلش،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p w:rsidR="0042681B" w:rsidRPr="006C77C6" w:rsidRDefault="0042681B" w:rsidP="0042681B">
      <w:pPr>
        <w:bidi/>
        <w:rPr>
          <w:rtl/>
          <w:lang w:bidi="fa-IR"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42681B" w:rsidRPr="00F07167" w:rsidTr="00215FC4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1312" behindDoc="1" locked="0" layoutInCell="1" allowOverlap="1" wp14:anchorId="45DEA54B" wp14:editId="09780BA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681B" w:rsidRPr="00F07167" w:rsidTr="00215FC4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2681B" w:rsidRPr="00F07167" w:rsidTr="00156B59">
        <w:trPr>
          <w:trHeight w:hRule="exact" w:val="596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2681B" w:rsidRPr="00F07167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964C0D" w:rsidRPr="00F07167" w:rsidTr="00215FC4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30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 w:hanging="796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9464E5">
              <w:rPr>
                <w:rFonts w:cs="B Nazanin" w:hint="eastAsia"/>
                <w:sz w:val="24"/>
                <w:szCs w:val="24"/>
                <w:rtl/>
              </w:rPr>
              <w:t>تجربه</w:t>
            </w:r>
            <w:r w:rsidRPr="009464E5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سوابق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اجرايي</w:t>
            </w:r>
            <w:r w:rsidRPr="009464E5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زمينه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964C0D" w:rsidRPr="00F07167" w:rsidTr="00215FC4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9464E5">
              <w:rPr>
                <w:rFonts w:cs="B Nazanin" w:hint="eastAsia"/>
                <w:sz w:val="24"/>
                <w:szCs w:val="24"/>
                <w:rtl/>
              </w:rPr>
              <w:t>حسن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سابقه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كارهاي</w:t>
            </w:r>
            <w:r w:rsidRPr="009464E5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464E5">
              <w:rPr>
                <w:rFonts w:cs="B Nazanin" w:hint="eastAsia"/>
                <w:sz w:val="24"/>
                <w:szCs w:val="24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964C0D" w:rsidRPr="00F07167" w:rsidTr="00215FC4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jc w:val="both"/>
              <w:rPr>
                <w:rFonts w:cs="B Nazanin"/>
                <w:sz w:val="24"/>
                <w:szCs w:val="24"/>
                <w:rtl/>
              </w:rPr>
            </w:pPr>
            <w:r w:rsidRPr="009464E5">
              <w:rPr>
                <w:rFonts w:cs="B Nazanin" w:hint="cs"/>
                <w:sz w:val="24"/>
                <w:szCs w:val="24"/>
                <w:rtl/>
              </w:rPr>
              <w:t>تضمین محصولات و گارانتی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964C0D" w:rsidRPr="00F07167" w:rsidTr="00215FC4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Default="00964C0D" w:rsidP="00964C0D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378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9464E5">
              <w:rPr>
                <w:rFonts w:ascii="Times New Roman" w:hAnsi="Times New Roman" w:cs="B Nazanin"/>
                <w:sz w:val="24"/>
                <w:szCs w:val="24"/>
                <w:rtl/>
              </w:rPr>
              <w:t>توان مالی</w:t>
            </w:r>
            <w:r w:rsidRPr="009464E5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964C0D" w:rsidRPr="00F07167" w:rsidTr="00215FC4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Default="00964C0D" w:rsidP="00964C0D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9464E5">
              <w:rPr>
                <w:rFonts w:ascii="Times New Roman" w:hAnsi="Times New Roman" w:cs="B Nazanin"/>
                <w:sz w:val="24"/>
                <w:szCs w:val="24"/>
                <w:rtl/>
              </w:rPr>
              <w:t>توان تجهیزاتی</w:t>
            </w:r>
            <w:r w:rsidRPr="009464E5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964C0D" w:rsidRPr="00F07167" w:rsidTr="00215FC4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964C0D" w:rsidRPr="00416A10" w:rsidTr="00215FC4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4C0D" w:rsidRPr="00416A10" w:rsidRDefault="00964C0D" w:rsidP="00964C0D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964C0D" w:rsidRPr="00416A10" w:rsidTr="00215FC4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4C0D" w:rsidRPr="00416A10" w:rsidRDefault="00964C0D" w:rsidP="00964C0D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firstLine="108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9464E5">
              <w:rPr>
                <w:rFonts w:ascii="Times New Roman" w:hAnsi="Times New Roman" w:cs="B Nazanin" w:hint="cs"/>
                <w:sz w:val="24"/>
                <w:szCs w:val="24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964C0D" w:rsidRPr="00F07167" w:rsidTr="00215FC4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607937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9464E5" w:rsidRDefault="00964C0D" w:rsidP="009464E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firstLine="108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9464E5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گواهی نامه </w:t>
            </w:r>
            <w:r w:rsidRPr="009464E5">
              <w:rPr>
                <w:rFonts w:ascii="Times New Roman" w:hAnsi="Times New Roman" w:cs="B Nazanin"/>
                <w:sz w:val="24"/>
                <w:szCs w:val="24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964C0D" w:rsidRPr="00F07167" w:rsidTr="00215FC4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964C0D" w:rsidRPr="00B051E8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B051E8">
              <w:rPr>
                <w:rFonts w:cs="B Mitra" w:hint="cs"/>
                <w:b/>
                <w:bCs/>
                <w:w w:val="102"/>
                <w:position w:val="6"/>
                <w:sz w:val="24"/>
                <w:szCs w:val="24"/>
                <w:rtl/>
              </w:rPr>
              <w:t>جمع</w:t>
            </w:r>
          </w:p>
        </w:tc>
      </w:tr>
      <w:tr w:rsidR="0042681B" w:rsidRPr="00F07167" w:rsidTr="00215FC4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2681B" w:rsidRPr="00CE7FFD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  <w:b/>
                <w:bCs/>
                <w:rtl/>
              </w:rPr>
            </w:pPr>
            <w:r w:rsidRPr="00CE7FFD">
              <w:rPr>
                <w:rFonts w:cs="B Zar" w:hint="eastAsia"/>
                <w:b/>
                <w:bCs/>
                <w:rtl/>
              </w:rPr>
              <w:t>حداقل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امتياز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لازم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جهت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شركت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در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مناقصه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/>
                <w:b/>
                <w:bCs/>
                <w:rtl/>
              </w:rPr>
              <w:t xml:space="preserve"> 60 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مي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باشد</w:t>
            </w:r>
            <w:r w:rsidRPr="00CE7FFD">
              <w:rPr>
                <w:rFonts w:ascii="BNazanin" w:cs="B Zar"/>
                <w:b/>
                <w:bCs/>
              </w:rPr>
              <w:t>.</w:t>
            </w:r>
          </w:p>
          <w:p w:rsidR="0042681B" w:rsidRPr="002B27FC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</w:rPr>
            </w:pPr>
          </w:p>
          <w:p w:rsidR="0042681B" w:rsidRPr="00D20708" w:rsidRDefault="0042681B" w:rsidP="00215FC4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Titr"/>
                <w:sz w:val="20"/>
                <w:szCs w:val="20"/>
              </w:rPr>
            </w:pP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نام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و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امضاي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اعضاء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كميته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فني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-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E33480" w:rsidRPr="00F07167" w:rsidRDefault="00E33480" w:rsidP="00E3348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E33480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p w:rsidR="001E7EE8" w:rsidRPr="001E7EE8" w:rsidRDefault="001E7EE8" w:rsidP="00B54002">
      <w:pPr>
        <w:ind w:right="-367"/>
        <w:rPr>
          <w:rFonts w:ascii="Times New Roman" w:hAnsi="Times New Roman" w:cs="B Zar"/>
          <w:sz w:val="24"/>
          <w:szCs w:val="24"/>
        </w:r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0A62D1" w:rsidTr="000A62D1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0A62D1" w:rsidRDefault="00797542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ل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يست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 w:rsidR="000A62D1"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0A62D1" w:rsidRDefault="000A62D1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0A62D1" w:rsidTr="001E7EE8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0A62D1" w:rsidTr="001E7EE8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0A62D1" w:rsidTr="00ED2CA9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0A62D1" w:rsidTr="00ED2CA9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0A62D1" w:rsidTr="00ED2CA9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ED2CA9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ED2CA9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ED2CA9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ED2CA9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ED2CA9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ED2CA9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ED2CA9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ED2CA9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ED2CA9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0A62D1" w:rsidTr="001E7EE8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0A62D1" w:rsidTr="001E7EE8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 w:rsidP="00ED2CA9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 w:rsidP="00ED2CA9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 w:rsidP="00ED2CA9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0A62D1" w:rsidRDefault="000A62D1" w:rsidP="000A62D1">
      <w:pPr>
        <w:bidi/>
        <w:jc w:val="center"/>
        <w:rPr>
          <w:rtl/>
        </w:rPr>
      </w:pPr>
    </w:p>
    <w:p w:rsidR="00ED2CA9" w:rsidRDefault="00ED2CA9" w:rsidP="00ED2CA9">
      <w:pPr>
        <w:bidi/>
        <w:jc w:val="center"/>
        <w:rPr>
          <w:rtl/>
        </w:rPr>
      </w:pPr>
    </w:p>
    <w:p w:rsidR="000A62D1" w:rsidRDefault="000A62D1" w:rsidP="000A62D1">
      <w:pPr>
        <w:bidi/>
        <w:jc w:val="center"/>
      </w:pPr>
    </w:p>
    <w:p w:rsidR="00B54002" w:rsidRDefault="00B54002" w:rsidP="00B54002">
      <w:pPr>
        <w:bidi/>
        <w:jc w:val="center"/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0A62D1" w:rsidTr="008478C6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lastRenderedPageBreak/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0A62D1" w:rsidTr="008478C6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0A62D1" w:rsidTr="008478C6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0A62D1" w:rsidTr="008478C6">
        <w:trPr>
          <w:cantSplit/>
          <w:trHeight w:val="537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 w:rsidP="00ED2CA9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گزار( مطابق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نمونه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پيوست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شماره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دو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(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0A62D1" w:rsidTr="008478C6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0A62D1" w:rsidTr="008478C6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0A62D1" w:rsidTr="008478C6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 w:rsidP="00ED2CA9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 w:rsidR="00ED2CA9"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141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0A62D1" w:rsidRDefault="000A62D1" w:rsidP="000A62D1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0A62D1" w:rsidTr="000A62D1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0A62D1" w:rsidTr="000A62D1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A62D1" w:rsidTr="000A62D1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A62D1" w:rsidTr="000A62D1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A62D1" w:rsidTr="000A62D1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0A62D1" w:rsidRDefault="000A62D1" w:rsidP="00874BCB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874BCB" w:rsidRPr="00F07167" w:rsidRDefault="00874BCB" w:rsidP="000A62D1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6E0E3C8A" wp14:editId="33357B3C">
            <wp:extent cx="2212975" cy="1562100"/>
            <wp:effectExtent l="0" t="0" r="0" b="0"/>
            <wp:docPr id="51" name="Picture 51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7081A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874BCB" w:rsidRPr="00F07167" w:rsidTr="00874BCB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AD5CBC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874BCB" w:rsidRPr="00AD5CBC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874BCB" w:rsidRPr="00D9052A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D9052A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ED2CA9" w:rsidRDefault="00ED2CA9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ED2CA9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ED2CA9" w:rsidRDefault="00ED2CA9" w:rsidP="00ED2CA9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ED2CA9" w:rsidRPr="00F07167" w:rsidRDefault="00ED2CA9" w:rsidP="00ED2CA9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874BCB" w:rsidRPr="00F07167" w:rsidTr="00874BCB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Default="00874BCB" w:rsidP="00B540E0">
            <w:pPr>
              <w:autoSpaceDE w:val="0"/>
              <w:autoSpaceDN w:val="0"/>
              <w:bidi/>
              <w:adjustRightInd w:val="0"/>
              <w:spacing w:after="0" w:line="240" w:lineRule="auto"/>
              <w:ind w:left="201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874BCB" w:rsidRPr="00323E19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874BCB" w:rsidRPr="00D06112" w:rsidRDefault="00874BCB" w:rsidP="00572054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="00572054"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ED2CA9" w:rsidRDefault="00ED2CA9" w:rsidP="00ED2CA9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874BCB" w:rsidRPr="0044052B" w:rsidTr="00874BCB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874BCB" w:rsidRPr="0044052B" w:rsidTr="00874BCB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139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3B597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="003B59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="003B59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="003B59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="003B59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ارا</w:t>
            </w:r>
            <w:r w:rsidR="003B597F">
              <w:rPr>
                <w:rFonts w:cs="B Zar" w:hint="cs"/>
                <w:sz w:val="20"/>
                <w:szCs w:val="20"/>
                <w:rtl/>
              </w:rPr>
              <w:t>ئ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B051E8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="00B051E8">
              <w:rPr>
                <w:rFonts w:cs="B Zar" w:hint="cs"/>
                <w:sz w:val="20"/>
                <w:szCs w:val="20"/>
                <w:rtl/>
              </w:rPr>
              <w:t>آ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B051E8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</w:t>
            </w:r>
            <w:r w:rsidR="003B59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ED2CA9" w:rsidRDefault="00ED2CA9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</w:p>
    <w:p w:rsidR="00874BCB" w:rsidRDefault="00874BCB" w:rsidP="00ED2CA9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572054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ED2CA9" w:rsidRDefault="00ED2CA9" w:rsidP="00ED2CA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862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535"/>
      </w:tblGrid>
      <w:tr w:rsidR="00874BCB" w:rsidRPr="006D676F" w:rsidTr="003B4693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53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74BCB" w:rsidRPr="006D676F" w:rsidTr="003B4693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535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3B4693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5C58570" wp14:editId="259CEEF5">
            <wp:extent cx="7228840" cy="4686935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BCB" w:rsidRPr="00327754" w:rsidRDefault="00874BCB" w:rsidP="00ED2CA9">
      <w:pPr>
        <w:widowControl w:val="0"/>
        <w:autoSpaceDE w:val="0"/>
        <w:autoSpaceDN w:val="0"/>
        <w:bidi/>
        <w:adjustRightInd w:val="0"/>
        <w:spacing w:after="0" w:line="333" w:lineRule="exact"/>
        <w:ind w:left="59"/>
        <w:jc w:val="both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550D9E">
        <w:rPr>
          <w:rFonts w:ascii="BMitraBold" w:cs="B Nazanin"/>
          <w:b/>
          <w:bCs/>
          <w:sz w:val="24"/>
          <w:szCs w:val="24"/>
        </w:rPr>
        <w:t xml:space="preserve">: </w:t>
      </w:r>
      <w:r w:rsidR="00550D9E" w:rsidRPr="00550D9E">
        <w:rPr>
          <w:rFonts w:cs="B Nazanin" w:hint="eastAsia"/>
          <w:sz w:val="24"/>
          <w:szCs w:val="24"/>
          <w:rtl/>
        </w:rPr>
        <w:t>ارا</w:t>
      </w:r>
      <w:r w:rsidR="00550D9E" w:rsidRPr="00550D9E">
        <w:rPr>
          <w:rFonts w:cs="B Nazanin" w:hint="cs"/>
          <w:sz w:val="24"/>
          <w:szCs w:val="24"/>
          <w:rtl/>
        </w:rPr>
        <w:t>ئ</w:t>
      </w:r>
      <w:r w:rsidRPr="00550D9E">
        <w:rPr>
          <w:rFonts w:cs="B Nazanin" w:hint="eastAsia"/>
          <w:sz w:val="24"/>
          <w:szCs w:val="24"/>
          <w:rtl/>
        </w:rPr>
        <w:t>ه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cs="B Nazanin" w:hint="eastAsia"/>
          <w:sz w:val="24"/>
          <w:szCs w:val="24"/>
          <w:rtl/>
        </w:rPr>
        <w:t>تصوير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cs="B Nazanin" w:hint="eastAsia"/>
          <w:sz w:val="24"/>
          <w:szCs w:val="24"/>
          <w:rtl/>
        </w:rPr>
        <w:t>مدارك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cs="B Nazanin" w:hint="eastAsia"/>
          <w:sz w:val="24"/>
          <w:szCs w:val="24"/>
          <w:rtl/>
        </w:rPr>
        <w:t>و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cs="B Nazanin" w:hint="eastAsia"/>
          <w:sz w:val="24"/>
          <w:szCs w:val="24"/>
          <w:rtl/>
        </w:rPr>
        <w:t>اسناد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ascii="BMitra" w:cs="B Nazanin" w:hint="eastAsia"/>
          <w:sz w:val="24"/>
          <w:szCs w:val="24"/>
          <w:rtl/>
        </w:rPr>
        <w:t>تمليكي</w:t>
      </w:r>
      <w:r w:rsidRPr="00550D9E">
        <w:rPr>
          <w:rFonts w:ascii="BMitra" w:cs="B Nazanin" w:hint="cs"/>
          <w:sz w:val="24"/>
          <w:szCs w:val="24"/>
          <w:rtl/>
        </w:rPr>
        <w:t xml:space="preserve"> </w:t>
      </w:r>
      <w:r w:rsidRPr="00550D9E">
        <w:rPr>
          <w:rFonts w:ascii="BMitra" w:cs="B Nazanin" w:hint="eastAsia"/>
          <w:sz w:val="24"/>
          <w:szCs w:val="24"/>
          <w:rtl/>
        </w:rPr>
        <w:t>ضروري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ascii="BMitra" w:cs="B Nazanin" w:hint="eastAsia"/>
          <w:sz w:val="24"/>
          <w:szCs w:val="24"/>
          <w:rtl/>
        </w:rPr>
        <w:t>مي</w:t>
      </w:r>
      <w:r w:rsidRPr="00550D9E">
        <w:rPr>
          <w:rFonts w:ascii="BMitra" w:cs="B Nazanin"/>
          <w:sz w:val="24"/>
          <w:szCs w:val="24"/>
        </w:rPr>
        <w:t xml:space="preserve"> </w:t>
      </w:r>
      <w:r w:rsidRPr="00550D9E">
        <w:rPr>
          <w:rFonts w:ascii="BMitra" w:cs="B Nazanin" w:hint="eastAsia"/>
          <w:sz w:val="24"/>
          <w:szCs w:val="24"/>
          <w:rtl/>
        </w:rPr>
        <w:t>باشد</w:t>
      </w:r>
      <w:r w:rsidRPr="00550D9E">
        <w:rPr>
          <w:rFonts w:ascii="BMitra" w:cs="B Nazanin"/>
          <w:sz w:val="24"/>
          <w:szCs w:val="24"/>
        </w:rPr>
        <w:t>.</w:t>
      </w:r>
      <w:r w:rsidRPr="00550D9E">
        <w:rPr>
          <w:rFonts w:ascii="BMitra" w:cs="B Nazanin" w:hint="cs"/>
          <w:sz w:val="24"/>
          <w:szCs w:val="24"/>
          <w:rtl/>
        </w:rPr>
        <w:t xml:space="preserve"> برنده مناقصه موظف به ارائه</w:t>
      </w:r>
      <w:r w:rsidR="001E7EE8" w:rsidRPr="00550D9E">
        <w:rPr>
          <w:rFonts w:ascii="BMitra" w:cs="B Nazanin" w:hint="cs"/>
          <w:sz w:val="24"/>
          <w:szCs w:val="24"/>
          <w:rtl/>
        </w:rPr>
        <w:t xml:space="preserve"> </w:t>
      </w:r>
      <w:r w:rsidRPr="00550D9E">
        <w:rPr>
          <w:rFonts w:ascii="BMitra" w:cs="B Nazanin" w:hint="cs"/>
          <w:sz w:val="24"/>
          <w:szCs w:val="24"/>
          <w:rtl/>
        </w:rPr>
        <w:t xml:space="preserve">اصل اسناد مالکیت </w:t>
      </w:r>
      <w:r w:rsidR="00ED2CA9">
        <w:rPr>
          <w:rFonts w:ascii="BMitra" w:cs="B Nazanin" w:hint="cs"/>
          <w:sz w:val="24"/>
          <w:szCs w:val="24"/>
          <w:rtl/>
        </w:rPr>
        <w:t xml:space="preserve">یا اجاره نامه </w:t>
      </w:r>
      <w:r w:rsidR="00327754" w:rsidRPr="00550D9E">
        <w:rPr>
          <w:rFonts w:ascii="BMitra" w:cs="B Nazanin" w:hint="cs"/>
          <w:sz w:val="24"/>
          <w:szCs w:val="24"/>
          <w:rtl/>
        </w:rPr>
        <w:t>در قالب  لوح ف</w:t>
      </w:r>
      <w:r w:rsidR="00CD3A4E" w:rsidRPr="00550D9E">
        <w:rPr>
          <w:rFonts w:ascii="BMitra" w:cs="B Nazanin" w:hint="cs"/>
          <w:sz w:val="24"/>
          <w:szCs w:val="24"/>
          <w:rtl/>
        </w:rPr>
        <w:t>ش</w:t>
      </w:r>
      <w:r w:rsidR="009E3082" w:rsidRPr="00550D9E">
        <w:rPr>
          <w:rFonts w:ascii="BMitra" w:cs="B Nazanin" w:hint="cs"/>
          <w:sz w:val="24"/>
          <w:szCs w:val="24"/>
          <w:rtl/>
        </w:rPr>
        <w:t>رده ( فلش</w:t>
      </w:r>
      <w:r w:rsidR="00327754" w:rsidRPr="00550D9E">
        <w:rPr>
          <w:rFonts w:ascii="BMitra" w:cs="B Nazanin" w:hint="cs"/>
          <w:sz w:val="24"/>
          <w:szCs w:val="24"/>
          <w:rtl/>
        </w:rPr>
        <w:t xml:space="preserve">، سی دی  و...)  </w:t>
      </w:r>
      <w:r w:rsidR="00572054" w:rsidRPr="00550D9E">
        <w:rPr>
          <w:rFonts w:ascii="BMitra" w:cs="B Nazanin" w:hint="cs"/>
          <w:sz w:val="24"/>
          <w:szCs w:val="24"/>
          <w:rtl/>
        </w:rPr>
        <w:t>ارائه نموده است</w:t>
      </w:r>
      <w:r w:rsidR="00550D9E" w:rsidRPr="00550D9E">
        <w:rPr>
          <w:rFonts w:ascii="BMitra" w:cs="B Nazanin" w:hint="cs"/>
          <w:sz w:val="24"/>
          <w:szCs w:val="24"/>
          <w:rtl/>
        </w:rPr>
        <w:t>،</w:t>
      </w:r>
      <w:r w:rsidR="00572054" w:rsidRPr="00550D9E">
        <w:rPr>
          <w:rFonts w:ascii="BMitra" w:cs="B Nazanin" w:hint="cs"/>
          <w:sz w:val="24"/>
          <w:szCs w:val="24"/>
          <w:rtl/>
        </w:rPr>
        <w:t xml:space="preserve"> می باشد.</w:t>
      </w:r>
      <w:r w:rsidRPr="00550D9E">
        <w:rPr>
          <w:rFonts w:ascii="BMitra" w:cs="B Nazanin" w:hint="cs"/>
          <w:sz w:val="24"/>
          <w:szCs w:val="24"/>
          <w:rtl/>
        </w:rPr>
        <w:t xml:space="preserve"> در صورت عدم تطابق یا مخدوش بودن اسناد مذکور برنده از ادامه روند مناقصه حذف خواهد گردید.</w:t>
      </w:r>
    </w:p>
    <w:p w:rsidR="00C9732B" w:rsidRDefault="00C9732B" w:rsidP="00C9732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</w:p>
    <w:p w:rsidR="00874BCB" w:rsidRDefault="00874BCB" w:rsidP="00C9732B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391"/>
        <w:gridCol w:w="1581"/>
        <w:gridCol w:w="1701"/>
        <w:gridCol w:w="2341"/>
        <w:gridCol w:w="1842"/>
        <w:gridCol w:w="1070"/>
        <w:gridCol w:w="777"/>
        <w:gridCol w:w="1596"/>
        <w:gridCol w:w="1343"/>
      </w:tblGrid>
      <w:tr w:rsidR="00874BCB" w:rsidRPr="00F07167" w:rsidTr="00C9732B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3282" w:type="dxa"/>
            <w:gridSpan w:val="2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341" w:type="dxa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874BCB" w:rsidRPr="002A15D1" w:rsidRDefault="00874BCB" w:rsidP="00C9732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="00C9732B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74BCB" w:rsidRPr="00F07167" w:rsidTr="00C9732B">
        <w:trPr>
          <w:trHeight w:hRule="exact" w:val="978"/>
        </w:trPr>
        <w:tc>
          <w:tcPr>
            <w:tcW w:w="0" w:type="auto"/>
            <w:vMerge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2341" w:type="dxa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C9732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C9732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C9732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874BCB" w:rsidRPr="00F07167" w:rsidTr="00C9732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341" w:type="dxa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3B4693">
        <w:rPr>
          <w:rFonts w:cs="B Nazanin" w:hint="eastAsia"/>
          <w:sz w:val="24"/>
          <w:szCs w:val="24"/>
          <w:rtl/>
        </w:rPr>
        <w:t>سوابق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و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تجارب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اعضاي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هيات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مديره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و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كليه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كاركنان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كليدي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مرتبط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با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موضوع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مناقصه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و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موثر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در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سازمان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مناقصه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گر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همراه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رزومه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كاري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و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ترتيب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مندرج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در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جدول،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مي</w:t>
      </w:r>
      <w:r w:rsidRPr="003B4693">
        <w:rPr>
          <w:rFonts w:cs="B Nazanin"/>
          <w:sz w:val="24"/>
          <w:szCs w:val="24"/>
          <w:rtl/>
        </w:rPr>
        <w:softHyphen/>
      </w:r>
      <w:r w:rsidRPr="003B4693">
        <w:rPr>
          <w:rFonts w:cs="B Nazanin" w:hint="eastAsia"/>
          <w:sz w:val="24"/>
          <w:szCs w:val="24"/>
          <w:rtl/>
        </w:rPr>
        <w:t>بايست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ضميمه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گردد</w:t>
      </w:r>
      <w:r w:rsidRPr="003B4693">
        <w:rPr>
          <w:rFonts w:ascii="BMitra" w:cs="B Nazanin"/>
          <w:sz w:val="24"/>
          <w:szCs w:val="24"/>
        </w:rPr>
        <w:t xml:space="preserve">. </w:t>
      </w:r>
      <w:r w:rsidRPr="003B4693">
        <w:rPr>
          <w:rFonts w:cs="B Nazanin" w:hint="eastAsia"/>
          <w:sz w:val="24"/>
          <w:szCs w:val="24"/>
          <w:rtl/>
        </w:rPr>
        <w:t>همچنين</w:t>
      </w:r>
      <w:r w:rsidRPr="003B4693">
        <w:rPr>
          <w:rFonts w:cs="B Nazanin"/>
          <w:sz w:val="24"/>
          <w:szCs w:val="24"/>
          <w:rtl/>
          <w:lang w:bidi="fa-IR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ارايه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تصوير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مدارك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تحصيلي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و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ارايه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آخرين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ليست</w:t>
      </w:r>
      <w:r w:rsidRPr="003B4693">
        <w:rPr>
          <w:rFonts w:cs="B Nazanin" w:hint="cs"/>
          <w:sz w:val="24"/>
          <w:szCs w:val="24"/>
          <w:rtl/>
        </w:rPr>
        <w:t xml:space="preserve"> معتبر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پرداخت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بيمه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افراد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فوق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الذكر</w:t>
      </w:r>
      <w:r w:rsidRPr="003B4693">
        <w:rPr>
          <w:rFonts w:cs="B Nazanin" w:hint="cs"/>
          <w:sz w:val="24"/>
          <w:szCs w:val="24"/>
          <w:rtl/>
        </w:rPr>
        <w:t>توسط مناقصه گر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cs"/>
          <w:sz w:val="24"/>
          <w:szCs w:val="24"/>
          <w:u w:val="single"/>
          <w:rtl/>
        </w:rPr>
        <w:t>الزامیست</w:t>
      </w:r>
      <w:r w:rsidR="00797542">
        <w:rPr>
          <w:rFonts w:cs="B Nazanin" w:hint="cs"/>
          <w:sz w:val="24"/>
          <w:szCs w:val="24"/>
          <w:u w:val="single"/>
          <w:rtl/>
        </w:rPr>
        <w:t xml:space="preserve"> </w:t>
      </w:r>
      <w:r w:rsidRPr="003B4693">
        <w:rPr>
          <w:rFonts w:cs="B Nazanin" w:hint="cs"/>
          <w:sz w:val="24"/>
          <w:szCs w:val="24"/>
          <w:rtl/>
        </w:rPr>
        <w:t>(استعلامات لازم در صورت صلاحدید پتروشیمی ایلام اخذ خواهد شد)</w:t>
      </w:r>
      <w:r w:rsidRPr="003B4693">
        <w:rPr>
          <w:rFonts w:ascii="BMitra" w:cs="B Nazanin"/>
          <w:sz w:val="24"/>
          <w:szCs w:val="24"/>
        </w:rPr>
        <w:t xml:space="preserve">. </w:t>
      </w:r>
      <w:r w:rsidRPr="003B4693">
        <w:rPr>
          <w:rFonts w:cs="B Nazanin" w:hint="eastAsia"/>
          <w:sz w:val="24"/>
          <w:szCs w:val="24"/>
          <w:rtl/>
        </w:rPr>
        <w:t>مناقصه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گر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بايست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نسبت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نشانه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گذاري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نام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افراد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كليدي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و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موثر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در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ليست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بيمه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اقدام</w:t>
      </w:r>
      <w:r w:rsidRPr="003B4693">
        <w:rPr>
          <w:rFonts w:ascii="BMitra" w:cs="B Nazanin"/>
          <w:sz w:val="24"/>
          <w:szCs w:val="24"/>
        </w:rPr>
        <w:t xml:space="preserve"> </w:t>
      </w:r>
      <w:r w:rsidRPr="003B4693">
        <w:rPr>
          <w:rFonts w:cs="B Nazanin" w:hint="eastAsia"/>
          <w:sz w:val="24"/>
          <w:szCs w:val="24"/>
          <w:rtl/>
        </w:rPr>
        <w:t>نمايد</w:t>
      </w:r>
      <w:r w:rsidRPr="003B4693">
        <w:rPr>
          <w:rFonts w:ascii="BMitra" w:cs="B Nazanin"/>
          <w:sz w:val="24"/>
          <w:szCs w:val="24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874BCB" w:rsidRPr="00F07167" w:rsidTr="00874BCB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874BCB" w:rsidRPr="00F07167" w:rsidTr="00874BCB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874BCB" w:rsidRPr="00310E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Nazanin"/>
                <w:sz w:val="23"/>
                <w:szCs w:val="23"/>
                <w:rtl/>
              </w:rPr>
            </w:pPr>
            <w:r w:rsidRPr="00310E67">
              <w:rPr>
                <w:rFonts w:cs="B Nazanin" w:hint="eastAsia"/>
                <w:sz w:val="23"/>
                <w:szCs w:val="23"/>
                <w:rtl/>
              </w:rPr>
              <w:t>تصوير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گواهينامه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هاي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مرتبط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مانند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گواهينامه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هاي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مديريت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كيفيت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و</w:t>
            </w:r>
            <w:r w:rsidRPr="00310E67">
              <w:rPr>
                <w:rFonts w:cs="B Nazanin"/>
                <w:sz w:val="23"/>
                <w:szCs w:val="23"/>
                <w:rtl/>
              </w:rPr>
              <w:t xml:space="preserve"> </w:t>
            </w:r>
            <w:r w:rsidRPr="00310E67">
              <w:rPr>
                <w:rFonts w:cs="B Nazanin"/>
                <w:sz w:val="23"/>
                <w:szCs w:val="23"/>
              </w:rPr>
              <w:t xml:space="preserve">HSE </w:t>
            </w:r>
            <w:r w:rsidRPr="00310E67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310E67">
              <w:rPr>
                <w:rFonts w:cs="B Nazanin"/>
                <w:sz w:val="23"/>
                <w:szCs w:val="23"/>
                <w:rtl/>
              </w:rPr>
              <w:t>(</w:t>
            </w:r>
            <w:r w:rsidRPr="00310E67">
              <w:rPr>
                <w:rFonts w:ascii="Times New Roman" w:hAnsi="Times New Roman" w:cs="B Nazanin"/>
                <w:sz w:val="23"/>
                <w:szCs w:val="23"/>
              </w:rPr>
              <w:t xml:space="preserve">IMS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،</w:t>
            </w:r>
            <w:r w:rsidRPr="00310E67">
              <w:rPr>
                <w:rFonts w:ascii="Times New Roman" w:hAnsi="Times New Roman" w:cs="B Nazanin"/>
                <w:sz w:val="23"/>
                <w:szCs w:val="23"/>
              </w:rPr>
              <w:t xml:space="preserve">HACCP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،</w:t>
            </w:r>
            <w:r w:rsidRPr="00310E67">
              <w:rPr>
                <w:rFonts w:ascii="Times New Roman" w:hAnsi="Times New Roman" w:cs="B Nazanin"/>
                <w:sz w:val="23"/>
                <w:szCs w:val="23"/>
              </w:rPr>
              <w:t xml:space="preserve">OHSAS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،</w:t>
            </w:r>
            <w:r w:rsidRPr="00310E67">
              <w:rPr>
                <w:rFonts w:ascii="Times New Roman" w:hAnsi="Times New Roman" w:cs="B Nazanin"/>
                <w:sz w:val="23"/>
                <w:szCs w:val="23"/>
              </w:rPr>
              <w:t xml:space="preserve">HSE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،</w:t>
            </w:r>
            <w:r w:rsidRPr="00310E67">
              <w:rPr>
                <w:rFonts w:ascii="Times New Roman" w:hAnsi="Times New Roman" w:cs="B Nazanin"/>
                <w:sz w:val="23"/>
                <w:szCs w:val="23"/>
              </w:rPr>
              <w:t>ISO</w:t>
            </w:r>
            <w:r w:rsidRPr="00310E67">
              <w:rPr>
                <w:rFonts w:cs="B Nazanin"/>
                <w:sz w:val="23"/>
                <w:szCs w:val="23"/>
                <w:rtl/>
              </w:rPr>
              <w:t xml:space="preserve">)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و</w:t>
            </w:r>
            <w:r w:rsidRPr="00310E67">
              <w:rPr>
                <w:rFonts w:cs="B Nazanin"/>
                <w:sz w:val="23"/>
                <w:szCs w:val="23"/>
                <w:rtl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مستندات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مربوط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به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استفاده</w:t>
            </w:r>
            <w:r w:rsidRPr="00310E67">
              <w:rPr>
                <w:rFonts w:cs="B Nazanin"/>
                <w:sz w:val="23"/>
                <w:szCs w:val="23"/>
                <w:rtl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از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مدلهاي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مديريتي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مانند</w:t>
            </w:r>
            <w:r w:rsidRPr="00310E67">
              <w:rPr>
                <w:rFonts w:cs="B Nazanin"/>
                <w:sz w:val="23"/>
                <w:szCs w:val="23"/>
                <w:rtl/>
              </w:rPr>
              <w:t xml:space="preserve"> </w:t>
            </w:r>
            <w:r w:rsidRPr="00310E67">
              <w:rPr>
                <w:rFonts w:cs="B Nazanin"/>
                <w:sz w:val="23"/>
                <w:szCs w:val="23"/>
              </w:rPr>
              <w:t>EFQM</w:t>
            </w:r>
            <w:r w:rsidRPr="00310E67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  <w:lang w:bidi="fa-IR"/>
              </w:rPr>
              <w:t>،</w:t>
            </w:r>
            <w:r w:rsidRPr="00310E67">
              <w:rPr>
                <w:rFonts w:cs="B Nazanin"/>
                <w:sz w:val="23"/>
                <w:szCs w:val="23"/>
                <w:rtl/>
                <w:lang w:bidi="fa-IR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استقرار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سيستمهاي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جامع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انفورماتيك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در</w:t>
            </w:r>
            <w:r w:rsidRPr="00310E67">
              <w:rPr>
                <w:rFonts w:cs="B Nazanin"/>
                <w:sz w:val="23"/>
                <w:szCs w:val="23"/>
                <w:rtl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مورد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مديريت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يكپارچه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سازمان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و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...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ارائه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گردد</w:t>
            </w:r>
            <w:r w:rsidRPr="00310E67">
              <w:rPr>
                <w:rFonts w:ascii="BMitra" w:cs="B Nazanin"/>
                <w:sz w:val="23"/>
                <w:szCs w:val="23"/>
              </w:rPr>
              <w:t>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فقط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در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خصوص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مناقصه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تامين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غذاي</w:t>
            </w:r>
            <w:r w:rsidRPr="00310E67">
              <w:rPr>
                <w:rFonts w:ascii="BMitra" w:cs="B Nazanin"/>
                <w:sz w:val="23"/>
                <w:szCs w:val="23"/>
              </w:rPr>
              <w:t xml:space="preserve"> </w:t>
            </w:r>
            <w:r w:rsidRPr="00310E67">
              <w:rPr>
                <w:rFonts w:cs="B Nazanin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 w:rsidR="00FC4F50"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874BCB" w:rsidRPr="009B42A8" w:rsidTr="00874BCB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874BCB" w:rsidRPr="009B42A8" w:rsidTr="00874BCB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874BCB" w:rsidRPr="00F04FD0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Mitra"/>
          <w:b/>
          <w:bCs/>
          <w:w w:val="102"/>
          <w:rtl/>
          <w:lang w:bidi="fa-IR"/>
        </w:rPr>
      </w:pPr>
      <w:r w:rsidRPr="00F04FD0">
        <w:rPr>
          <w:rFonts w:ascii="Times New Roman" w:hAnsi="Times New Roman" w:cs="B Mitra"/>
          <w:b/>
          <w:bCs/>
          <w:w w:val="102"/>
          <w:rtl/>
          <w:lang w:bidi="fa-IR"/>
        </w:rPr>
        <w:t>تذکر:</w:t>
      </w:r>
    </w:p>
    <w:p w:rsidR="00874BCB" w:rsidRPr="00310E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Nazanin"/>
          <w:w w:val="102"/>
          <w:rtl/>
          <w:lang w:bidi="fa-IR"/>
        </w:rPr>
      </w:pPr>
      <w:r w:rsidRPr="00310E67">
        <w:rPr>
          <w:rFonts w:ascii="Times New Roman" w:hAnsi="Times New Roman" w:cs="B Nazanin"/>
          <w:w w:val="102"/>
          <w:rtl/>
          <w:lang w:bidi="fa-IR"/>
        </w:rPr>
        <w:t>1-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مستندات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مربوط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به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مدارك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تحصيلي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و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گواهي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هاي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شركت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در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دوره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هاي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آموزشي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/>
          <w:sz w:val="23"/>
          <w:szCs w:val="23"/>
        </w:rPr>
        <w:t>HSE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ارائه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گردد</w:t>
      </w:r>
      <w:r w:rsidRPr="00310E67">
        <w:rPr>
          <w:rFonts w:cs="B Nazanin"/>
          <w:sz w:val="23"/>
          <w:szCs w:val="23"/>
          <w:rtl/>
          <w:lang w:bidi="fa-IR"/>
        </w:rPr>
        <w:t>.</w:t>
      </w:r>
    </w:p>
    <w:p w:rsidR="00874BCB" w:rsidRPr="00310E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Nazanin"/>
          <w:w w:val="102"/>
          <w:rtl/>
          <w:lang w:bidi="fa-IR"/>
        </w:rPr>
      </w:pPr>
      <w:r w:rsidRPr="00310E67">
        <w:rPr>
          <w:rFonts w:ascii="Times New Roman" w:hAnsi="Times New Roman" w:cs="B Nazanin"/>
          <w:w w:val="102"/>
          <w:rtl/>
          <w:lang w:bidi="fa-IR"/>
        </w:rPr>
        <w:t>2-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رضايتنامه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هاي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كارفرمايان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قبلي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در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زمينه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/>
          <w:sz w:val="23"/>
          <w:szCs w:val="23"/>
        </w:rPr>
        <w:t>HSE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و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تقديرنامه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هاي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مرتبط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با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رعايت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الزامات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/>
          <w:sz w:val="23"/>
          <w:szCs w:val="23"/>
        </w:rPr>
        <w:t>HSE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ارائه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گردد</w:t>
      </w:r>
      <w:r w:rsidRPr="00310E67">
        <w:rPr>
          <w:rFonts w:cs="B Nazanin"/>
          <w:sz w:val="23"/>
          <w:szCs w:val="23"/>
          <w:rtl/>
          <w:lang w:bidi="fa-IR"/>
        </w:rPr>
        <w:t>.</w:t>
      </w:r>
    </w:p>
    <w:p w:rsidR="00874BCB" w:rsidRPr="00310E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Nazanin"/>
          <w:sz w:val="23"/>
          <w:szCs w:val="23"/>
          <w:rtl/>
          <w:lang w:bidi="fa-IR"/>
        </w:rPr>
      </w:pPr>
      <w:r w:rsidRPr="00310E67">
        <w:rPr>
          <w:rFonts w:ascii="Times New Roman" w:hAnsi="Times New Roman" w:cs="B Nazanin"/>
          <w:w w:val="102"/>
          <w:rtl/>
          <w:lang w:bidi="fa-IR"/>
        </w:rPr>
        <w:t>3-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دستورالعمل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ها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و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روش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هاي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اجرايي</w:t>
      </w:r>
      <w:r w:rsidRPr="00310E67">
        <w:rPr>
          <w:rFonts w:cs="B Nazanin"/>
          <w:sz w:val="23"/>
          <w:szCs w:val="23"/>
          <w:rtl/>
        </w:rPr>
        <w:t xml:space="preserve"> </w:t>
      </w:r>
      <w:r w:rsidRPr="00310E67">
        <w:rPr>
          <w:rFonts w:cs="B Nazanin"/>
          <w:sz w:val="23"/>
          <w:szCs w:val="23"/>
        </w:rPr>
        <w:t>HSE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ارائه</w:t>
      </w:r>
      <w:r w:rsidRPr="00310E67">
        <w:rPr>
          <w:rFonts w:cs="B Nazanin"/>
          <w:sz w:val="23"/>
          <w:szCs w:val="23"/>
          <w:rtl/>
          <w:lang w:bidi="fa-IR"/>
        </w:rPr>
        <w:t xml:space="preserve"> </w:t>
      </w:r>
      <w:r w:rsidRPr="00310E67">
        <w:rPr>
          <w:rFonts w:cs="B Nazanin" w:hint="eastAsia"/>
          <w:sz w:val="23"/>
          <w:szCs w:val="23"/>
          <w:rtl/>
          <w:lang w:bidi="fa-IR"/>
        </w:rPr>
        <w:t>گردد</w:t>
      </w:r>
      <w:r w:rsidRPr="00310E67">
        <w:rPr>
          <w:rFonts w:cs="B Nazanin"/>
          <w:sz w:val="23"/>
          <w:szCs w:val="23"/>
          <w:rtl/>
          <w:lang w:bidi="fa-IR"/>
        </w:rPr>
        <w:t>.</w:t>
      </w:r>
    </w:p>
    <w:p w:rsidR="00874BCB" w:rsidRPr="00310E67" w:rsidRDefault="00874BCB" w:rsidP="007E7EE3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Nazanin"/>
          <w:sz w:val="23"/>
          <w:szCs w:val="23"/>
          <w:rtl/>
        </w:rPr>
      </w:pPr>
      <w:r w:rsidRPr="00310E67">
        <w:rPr>
          <w:rFonts w:cs="B Nazanin" w:hint="cs"/>
          <w:w w:val="102"/>
          <w:rtl/>
          <w:lang w:bidi="fa-IR"/>
        </w:rPr>
        <w:t>5-</w:t>
      </w:r>
      <w:r w:rsidRPr="00310E67">
        <w:rPr>
          <w:rFonts w:cs="B Nazanin" w:hint="eastAsia"/>
          <w:sz w:val="23"/>
          <w:szCs w:val="23"/>
          <w:rtl/>
        </w:rPr>
        <w:t xml:space="preserve"> آخرين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ليست</w:t>
      </w:r>
      <w:r w:rsidRPr="00310E67">
        <w:rPr>
          <w:rFonts w:cs="B Nazanin" w:hint="cs"/>
          <w:sz w:val="23"/>
          <w:szCs w:val="23"/>
          <w:rtl/>
        </w:rPr>
        <w:t xml:space="preserve"> معتبر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پرداخت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بيمه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افراد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فوق</w:t>
      </w:r>
      <w:r w:rsidRPr="00310E67">
        <w:rPr>
          <w:rFonts w:ascii="BMitra" w:cs="B Nazanin"/>
          <w:sz w:val="23"/>
          <w:szCs w:val="23"/>
        </w:rPr>
        <w:t xml:space="preserve"> </w:t>
      </w:r>
      <w:r w:rsidRPr="00310E67">
        <w:rPr>
          <w:rFonts w:cs="B Nazanin" w:hint="eastAsia"/>
          <w:sz w:val="23"/>
          <w:szCs w:val="23"/>
          <w:rtl/>
        </w:rPr>
        <w:t>الذكر</w:t>
      </w:r>
      <w:r w:rsidRPr="00310E67">
        <w:rPr>
          <w:rFonts w:cs="B Nazanin" w:hint="cs"/>
          <w:sz w:val="23"/>
          <w:szCs w:val="23"/>
          <w:rtl/>
        </w:rPr>
        <w:t>توسط مناقصه گر الزامیست.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874BCB" w:rsidRPr="00F07167" w:rsidTr="00874BCB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C9732B">
            <w:pPr>
              <w:autoSpaceDE w:val="0"/>
              <w:autoSpaceDN w:val="0"/>
              <w:bidi/>
              <w:adjustRightInd w:val="0"/>
              <w:spacing w:after="0" w:line="240" w:lineRule="auto"/>
              <w:ind w:left="84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CE79A5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874BCB" w:rsidRPr="00A1102D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874BCB" w:rsidRPr="00F07167" w:rsidTr="00874BCB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ضعيف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متوسط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خوب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بسيار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 xml:space="preserve"> </w:t>
            </w: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خوب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عالي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معيار</w:t>
            </w:r>
            <w:r w:rsidRPr="002E2992">
              <w:rPr>
                <w:rFonts w:ascii="BMitra" w:cs="B Mitra"/>
                <w:b/>
                <w:bCs/>
                <w:sz w:val="23"/>
                <w:szCs w:val="23"/>
              </w:rPr>
              <w:t xml:space="preserve"> </w:t>
            </w:r>
            <w:r w:rsidRPr="002E2992">
              <w:rPr>
                <w:rFonts w:cs="B Mitra" w:hint="eastAsia"/>
                <w:b/>
                <w:bCs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2E299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Mitra"/>
                <w:b/>
                <w:bCs/>
                <w:sz w:val="24"/>
                <w:szCs w:val="24"/>
              </w:rPr>
            </w:pPr>
            <w:r w:rsidRPr="002E2992"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  <w:t>رد</w:t>
            </w:r>
            <w:r w:rsidRPr="002E29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</w:rPr>
              <w:t>ی</w:t>
            </w:r>
            <w:r w:rsidRPr="002E2992"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E97496" w:rsidP="002E2992">
            <w:pPr>
              <w:widowControl w:val="0"/>
              <w:autoSpaceDE w:val="0"/>
              <w:autoSpaceDN w:val="0"/>
              <w:bidi/>
              <w:adjustRightInd w:val="0"/>
              <w:spacing w:before="5" w:after="0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101EB5" w:rsidRDefault="00874BCB" w:rsidP="002E2992">
            <w:pPr>
              <w:widowControl w:val="0"/>
              <w:autoSpaceDE w:val="0"/>
              <w:autoSpaceDN w:val="0"/>
              <w:bidi/>
              <w:adjustRightInd w:val="0"/>
              <w:spacing w:before="4" w:after="0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2E2992">
            <w:pPr>
              <w:widowControl w:val="0"/>
              <w:autoSpaceDE w:val="0"/>
              <w:autoSpaceDN w:val="0"/>
              <w:bidi/>
              <w:adjustRightInd w:val="0"/>
              <w:spacing w:before="4" w:after="0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F04FD0">
        <w:trPr>
          <w:trHeight w:hRule="exact" w:val="710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874BCB" w:rsidRPr="00342947" w:rsidRDefault="00874BCB" w:rsidP="00342947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B Mitra" w:hAnsi="Times New Roman" w:cs="B Nazanin"/>
          <w:b/>
          <w:bCs/>
          <w:sz w:val="20"/>
          <w:szCs w:val="20"/>
          <w:rtl/>
        </w:rPr>
      </w:pPr>
      <w:r w:rsidRPr="00342947">
        <w:rPr>
          <w:rFonts w:ascii="B Mitra" w:hAnsi="Times New Roman" w:cs="B Nazanin" w:hint="cs"/>
          <w:b/>
          <w:bCs/>
          <w:sz w:val="20"/>
          <w:szCs w:val="20"/>
          <w:rtl/>
        </w:rPr>
        <w:t>نام و نام خانوادگی(کارفرما):</w:t>
      </w:r>
    </w:p>
    <w:p w:rsidR="00874BCB" w:rsidRPr="00342947" w:rsidRDefault="00874BCB" w:rsidP="00342947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B Mitra" w:hAnsi="Times New Roman" w:cs="B Nazanin"/>
          <w:b/>
          <w:bCs/>
          <w:sz w:val="20"/>
          <w:szCs w:val="20"/>
          <w:rtl/>
        </w:rPr>
      </w:pPr>
      <w:r w:rsidRPr="00342947">
        <w:rPr>
          <w:rFonts w:ascii="B Mitra" w:hAnsi="Times New Roman" w:cs="B Nazanin" w:hint="cs"/>
          <w:b/>
          <w:bCs/>
          <w:sz w:val="20"/>
          <w:szCs w:val="20"/>
          <w:rtl/>
        </w:rPr>
        <w:t xml:space="preserve">سمت سازمانی(کارفرما) </w:t>
      </w:r>
    </w:p>
    <w:p w:rsidR="00874BCB" w:rsidRPr="00342947" w:rsidRDefault="00874BCB" w:rsidP="00342947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B Mitra" w:hAnsi="Times New Roman" w:cs="B Nazanin"/>
          <w:b/>
          <w:bCs/>
          <w:sz w:val="20"/>
          <w:szCs w:val="20"/>
        </w:rPr>
      </w:pPr>
      <w:r w:rsidRPr="00342947">
        <w:rPr>
          <w:rFonts w:ascii="B Mitra" w:hAnsi="Times New Roman" w:cs="B Nazanin" w:hint="cs"/>
          <w:b/>
          <w:bCs/>
          <w:sz w:val="20"/>
          <w:szCs w:val="20"/>
          <w:rtl/>
        </w:rPr>
        <w:t>شماره تماس ثابت سازمان و داخلی واحد مربوطه:</w:t>
      </w:r>
    </w:p>
    <w:p w:rsidR="00874BCB" w:rsidRPr="00342947" w:rsidRDefault="00874BCB" w:rsidP="00342947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B Mitra" w:hAnsi="Times New Roman" w:cs="B Nazanin"/>
          <w:sz w:val="20"/>
          <w:szCs w:val="20"/>
        </w:rPr>
      </w:pPr>
    </w:p>
    <w:p w:rsidR="00874BCB" w:rsidRPr="00342947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Nazanin"/>
          <w:sz w:val="24"/>
          <w:szCs w:val="24"/>
        </w:rPr>
      </w:pPr>
      <w:r w:rsidRPr="00342947">
        <w:rPr>
          <w:rFonts w:cs="B Nazanin" w:hint="eastAsia"/>
          <w:b/>
          <w:bCs/>
          <w:sz w:val="23"/>
          <w:szCs w:val="23"/>
          <w:rtl/>
        </w:rPr>
        <w:t>توضيح</w:t>
      </w:r>
      <w:r w:rsidRPr="00342947">
        <w:rPr>
          <w:rFonts w:ascii="BMitraBold" w:cs="B Nazanin"/>
          <w:b/>
          <w:bCs/>
          <w:sz w:val="23"/>
          <w:szCs w:val="23"/>
        </w:rPr>
        <w:t xml:space="preserve">: </w:t>
      </w:r>
      <w:r w:rsidR="00342947">
        <w:rPr>
          <w:rFonts w:ascii="BMitraBold" w:cs="B Nazanin" w:hint="cs"/>
          <w:b/>
          <w:bCs/>
          <w:sz w:val="23"/>
          <w:szCs w:val="23"/>
          <w:rtl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متقاضي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شركت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در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مناقصه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مي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بايست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براي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هر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قرارداد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خاتمه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يافته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و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يا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جاري</w:t>
      </w:r>
      <w:r w:rsidRPr="00342947">
        <w:rPr>
          <w:rFonts w:ascii="BMitra" w:cs="B Nazanin"/>
          <w:sz w:val="24"/>
          <w:szCs w:val="24"/>
        </w:rPr>
        <w:t xml:space="preserve"> )</w:t>
      </w:r>
      <w:r w:rsidRPr="00342947">
        <w:rPr>
          <w:rFonts w:cs="B Nazanin" w:hint="eastAsia"/>
          <w:sz w:val="24"/>
          <w:szCs w:val="24"/>
          <w:rtl/>
        </w:rPr>
        <w:t>طي</w:t>
      </w:r>
      <w:r w:rsidRPr="00342947">
        <w:rPr>
          <w:rFonts w:ascii="BMitra" w:cs="B Nazanin"/>
          <w:sz w:val="24"/>
          <w:szCs w:val="24"/>
        </w:rPr>
        <w:t xml:space="preserve"> 5 </w:t>
      </w:r>
      <w:r w:rsidRPr="00342947">
        <w:rPr>
          <w:rFonts w:cs="B Nazanin" w:hint="eastAsia"/>
          <w:sz w:val="24"/>
          <w:szCs w:val="24"/>
          <w:rtl/>
        </w:rPr>
        <w:t>سال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گذشته</w:t>
      </w:r>
      <w:r w:rsidRPr="00342947">
        <w:rPr>
          <w:rFonts w:ascii="BMitra" w:cs="B Nazanin"/>
          <w:sz w:val="24"/>
          <w:szCs w:val="24"/>
        </w:rPr>
        <w:t xml:space="preserve">( </w:t>
      </w:r>
      <w:r w:rsidRPr="00342947">
        <w:rPr>
          <w:rFonts w:ascii="BMitra" w:cs="B Nazanin" w:hint="cs"/>
          <w:sz w:val="24"/>
          <w:szCs w:val="24"/>
          <w:rtl/>
        </w:rPr>
        <w:t xml:space="preserve"> که آن را اظهار مینماید </w:t>
      </w:r>
      <w:r w:rsidRPr="00342947">
        <w:rPr>
          <w:rFonts w:cs="B Nazanin" w:hint="eastAsia"/>
          <w:sz w:val="24"/>
          <w:szCs w:val="24"/>
          <w:rtl/>
        </w:rPr>
        <w:t>تكميل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اين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فرم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را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از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كارفرماي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مربوطه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درخواست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نموده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و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ارايه</w:t>
      </w:r>
      <w:r w:rsidRPr="00342947">
        <w:rPr>
          <w:rFonts w:ascii="BMitra" w:cs="B Nazanin"/>
          <w:sz w:val="24"/>
          <w:szCs w:val="24"/>
        </w:rPr>
        <w:t xml:space="preserve"> </w:t>
      </w:r>
      <w:r w:rsidRPr="00342947">
        <w:rPr>
          <w:rFonts w:cs="B Nazanin" w:hint="eastAsia"/>
          <w:sz w:val="24"/>
          <w:szCs w:val="24"/>
          <w:rtl/>
        </w:rPr>
        <w:t>نمايد</w:t>
      </w:r>
      <w:r w:rsidRPr="00342947">
        <w:rPr>
          <w:rFonts w:ascii="BMitra" w:cs="B Nazanin"/>
          <w:sz w:val="24"/>
          <w:szCs w:val="24"/>
        </w:rPr>
        <w:t>.</w:t>
      </w:r>
    </w:p>
    <w:p w:rsidR="00874BCB" w:rsidRPr="00342947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Mitra" w:cs="B Nazanin"/>
          <w:sz w:val="24"/>
          <w:szCs w:val="24"/>
          <w:u w:val="single"/>
          <w:rtl/>
        </w:rPr>
      </w:pPr>
      <w:r w:rsidRPr="00342947">
        <w:rPr>
          <w:rFonts w:ascii="BMitra" w:cs="B Nazanin" w:hint="cs"/>
          <w:sz w:val="24"/>
          <w:szCs w:val="24"/>
          <w:rtl/>
        </w:rPr>
        <w:t xml:space="preserve">امضاء نماینده کارفرما با </w:t>
      </w:r>
      <w:r w:rsidRPr="00342947">
        <w:rPr>
          <w:rFonts w:ascii="BMitra" w:cs="B Nazanin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342947">
        <w:rPr>
          <w:rFonts w:ascii="BMitra" w:cs="B Nazanin" w:hint="cs"/>
          <w:color w:val="FF0000"/>
          <w:sz w:val="24"/>
          <w:szCs w:val="24"/>
          <w:u w:val="single"/>
          <w:rtl/>
        </w:rPr>
        <w:t xml:space="preserve">تایپ شده </w:t>
      </w:r>
      <w:r w:rsidRPr="00342947">
        <w:rPr>
          <w:rFonts w:ascii="BMitra" w:cs="B Nazanin" w:hint="cs"/>
          <w:sz w:val="24"/>
          <w:szCs w:val="24"/>
          <w:u w:val="single"/>
          <w:rtl/>
        </w:rPr>
        <w:t>الزامیست.</w:t>
      </w:r>
    </w:p>
    <w:p w:rsidR="0098378A" w:rsidRDefault="0098378A" w:rsidP="0098378A">
      <w:pPr>
        <w:widowControl w:val="0"/>
        <w:autoSpaceDE w:val="0"/>
        <w:autoSpaceDN w:val="0"/>
        <w:bidi/>
        <w:adjustRightInd w:val="0"/>
        <w:spacing w:after="0"/>
        <w:rPr>
          <w:rFonts w:ascii="BMitra" w:cs="B Nazanin"/>
          <w:sz w:val="24"/>
          <w:szCs w:val="24"/>
          <w:u w:val="single"/>
          <w:rtl/>
        </w:rPr>
      </w:pPr>
    </w:p>
    <w:p w:rsidR="00B36994" w:rsidRDefault="00B36994" w:rsidP="00B36994">
      <w:pPr>
        <w:widowControl w:val="0"/>
        <w:autoSpaceDE w:val="0"/>
        <w:autoSpaceDN w:val="0"/>
        <w:bidi/>
        <w:adjustRightInd w:val="0"/>
        <w:spacing w:after="0"/>
        <w:rPr>
          <w:rFonts w:ascii="BMitra" w:cs="B Nazanin"/>
          <w:sz w:val="24"/>
          <w:szCs w:val="24"/>
          <w:u w:val="single"/>
          <w:rtl/>
        </w:rPr>
      </w:pPr>
    </w:p>
    <w:p w:rsidR="00B36994" w:rsidRDefault="00B36994" w:rsidP="00B36994">
      <w:pPr>
        <w:widowControl w:val="0"/>
        <w:autoSpaceDE w:val="0"/>
        <w:autoSpaceDN w:val="0"/>
        <w:bidi/>
        <w:adjustRightInd w:val="0"/>
        <w:spacing w:after="0"/>
        <w:rPr>
          <w:rFonts w:ascii="BMitra" w:cs="B Nazanin"/>
          <w:sz w:val="24"/>
          <w:szCs w:val="24"/>
          <w:u w:val="single"/>
          <w:rtl/>
        </w:rPr>
      </w:pPr>
    </w:p>
    <w:p w:rsidR="00B36994" w:rsidRDefault="00B36994" w:rsidP="00B36994">
      <w:pPr>
        <w:widowControl w:val="0"/>
        <w:autoSpaceDE w:val="0"/>
        <w:autoSpaceDN w:val="0"/>
        <w:bidi/>
        <w:adjustRightInd w:val="0"/>
        <w:spacing w:after="0"/>
        <w:rPr>
          <w:rFonts w:ascii="BMitra" w:cs="B Nazanin"/>
          <w:sz w:val="24"/>
          <w:szCs w:val="24"/>
          <w:u w:val="single"/>
          <w:rtl/>
        </w:rPr>
      </w:pPr>
    </w:p>
    <w:p w:rsidR="00B36994" w:rsidRDefault="00B36994" w:rsidP="00B36994">
      <w:pPr>
        <w:widowControl w:val="0"/>
        <w:autoSpaceDE w:val="0"/>
        <w:autoSpaceDN w:val="0"/>
        <w:bidi/>
        <w:adjustRightInd w:val="0"/>
        <w:spacing w:after="0"/>
        <w:rPr>
          <w:rFonts w:ascii="BMitra" w:cs="B Nazanin"/>
          <w:sz w:val="24"/>
          <w:szCs w:val="24"/>
          <w:u w:val="single"/>
          <w:rtl/>
        </w:rPr>
      </w:pPr>
    </w:p>
    <w:p w:rsidR="00B36994" w:rsidRDefault="00B36994" w:rsidP="00B3699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4378C">
        <w:rPr>
          <w:rFonts w:cs="B Nazanin" w:hint="cs"/>
          <w:b/>
          <w:bCs/>
          <w:sz w:val="28"/>
          <w:szCs w:val="28"/>
          <w:rtl/>
          <w:lang w:bidi="fa-IR"/>
        </w:rPr>
        <w:t>شرایط شرکت در مناقصه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B36994" w:rsidRPr="009236C9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4"/>
          <w:szCs w:val="24"/>
        </w:rPr>
      </w:pPr>
      <w:r w:rsidRPr="009236C9">
        <w:rPr>
          <w:rFonts w:cs="B Nazanin" w:hint="cs"/>
          <w:b/>
          <w:bCs/>
          <w:sz w:val="24"/>
          <w:szCs w:val="24"/>
          <w:rtl/>
        </w:rPr>
        <w:t>شرکت مناقصه گر می بایست در فهرست منابع مورد تائید وزارت نفت قرار داشته باشد.</w:t>
      </w:r>
    </w:p>
    <w:p w:rsidR="00B36994" w:rsidRPr="009236C9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4"/>
          <w:szCs w:val="24"/>
        </w:rPr>
      </w:pPr>
      <w:r w:rsidRPr="009236C9">
        <w:rPr>
          <w:rFonts w:cs="B Nazanin" w:hint="cs"/>
          <w:b/>
          <w:bCs/>
          <w:sz w:val="24"/>
          <w:szCs w:val="24"/>
          <w:rtl/>
        </w:rPr>
        <w:t xml:space="preserve"> شرکت مناقصه گر دارای سابقه اجرای حداقل 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>2</w:t>
      </w:r>
      <w:r w:rsidRPr="009236C9">
        <w:rPr>
          <w:rFonts w:cs="B Nazanin" w:hint="cs"/>
          <w:b/>
          <w:bCs/>
          <w:sz w:val="24"/>
          <w:szCs w:val="24"/>
          <w:rtl/>
        </w:rPr>
        <w:t xml:space="preserve"> قرارداد مشابه و متناسب از منظر فنی و مالی با موضوع مناقصه حاضر، در 5 سال اخیر باشد.</w:t>
      </w:r>
    </w:p>
    <w:p w:rsidR="00B36994" w:rsidRPr="009236C9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4"/>
          <w:szCs w:val="24"/>
        </w:rPr>
      </w:pPr>
      <w:r w:rsidRPr="009236C9">
        <w:rPr>
          <w:rFonts w:cs="B Nazanin" w:hint="cs"/>
          <w:b/>
          <w:bCs/>
          <w:sz w:val="24"/>
          <w:szCs w:val="24"/>
          <w:rtl/>
        </w:rPr>
        <w:t xml:space="preserve"> شرکت مناقصه گر می بایست دارای گواهینامه دانش بنیان مورد تائید معاونت علمی و فناوری ریاست جمهوری باشد، به گونه ای که تناسب بین موضوع مناقصه و حوزه فنی تائید شده توسط معاونت علمی و فناوری ریاست جمهوری وجود داشته باشد.</w:t>
      </w:r>
    </w:p>
    <w:p w:rsidR="00B36994" w:rsidRPr="009236C9" w:rsidRDefault="00B36994" w:rsidP="00B94337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4"/>
          <w:szCs w:val="24"/>
        </w:rPr>
      </w:pPr>
      <w:r w:rsidRPr="009236C9">
        <w:rPr>
          <w:rFonts w:cs="B Nazanin" w:hint="cs"/>
          <w:b/>
          <w:bCs/>
          <w:sz w:val="24"/>
          <w:szCs w:val="24"/>
          <w:rtl/>
        </w:rPr>
        <w:t xml:space="preserve">شرکت مناقصه گر می بایست دارای حداقل 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>2</w:t>
      </w:r>
      <w:r w:rsidRPr="009236C9">
        <w:rPr>
          <w:rFonts w:cs="B Nazanin" w:hint="cs"/>
          <w:b/>
          <w:bCs/>
          <w:sz w:val="24"/>
          <w:szCs w:val="24"/>
          <w:rtl/>
        </w:rPr>
        <w:t xml:space="preserve"> گواهی حسن سابقه و رضایتمندی از کارفرمایان قبلی در 5 سال اخیر باشد.</w:t>
      </w:r>
    </w:p>
    <w:p w:rsidR="00B36994" w:rsidRPr="009236C9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4"/>
          <w:szCs w:val="24"/>
        </w:rPr>
      </w:pPr>
      <w:r w:rsidRPr="009236C9">
        <w:rPr>
          <w:rFonts w:cs="B Nazanin" w:hint="cs"/>
          <w:b/>
          <w:bCs/>
          <w:sz w:val="24"/>
          <w:szCs w:val="24"/>
          <w:rtl/>
        </w:rPr>
        <w:t>شرکت مناقصه گر می بایست دارای زیرساخت ماشین آلات و تجهیزات تولیدی متناسب با موضوع مناقصه باشد.</w:t>
      </w:r>
    </w:p>
    <w:p w:rsidR="00B36994" w:rsidRPr="009236C9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4"/>
          <w:szCs w:val="24"/>
        </w:rPr>
      </w:pPr>
      <w:r w:rsidRPr="009236C9">
        <w:rPr>
          <w:rFonts w:cs="B Nazanin" w:hint="cs"/>
          <w:b/>
          <w:bCs/>
          <w:sz w:val="24"/>
          <w:szCs w:val="24"/>
          <w:rtl/>
        </w:rPr>
        <w:t>شرکت مناقصه گر می بایست دارای آزمایشگاه کنترل کیفیت مجهز و متناسب با موضوع مناقصه باشد.</w:t>
      </w:r>
    </w:p>
    <w:p w:rsidR="00B36994" w:rsidRPr="009236C9" w:rsidRDefault="00B36994" w:rsidP="000A30F4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4"/>
          <w:szCs w:val="24"/>
        </w:rPr>
      </w:pPr>
      <w:r w:rsidRPr="009236C9">
        <w:rPr>
          <w:rFonts w:cs="B Nazanin" w:hint="cs"/>
          <w:b/>
          <w:bCs/>
          <w:sz w:val="24"/>
          <w:szCs w:val="24"/>
          <w:rtl/>
        </w:rPr>
        <w:t>شرکت مناقصه گر می بایست دارای انبار مواد اولیه مناسب و دارای گواهینامه اصالت مواد متناسب با موضوع مناقصه باشد، به‏گونه ای که امکان کاهش زمان تحویل اقلام مصرفی تا حداکثر 72 ساعت را فراهم سازد.</w:t>
      </w:r>
    </w:p>
    <w:p w:rsidR="00B36994" w:rsidRPr="009236C9" w:rsidRDefault="00B36994" w:rsidP="00203B45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cs="B Nazanin"/>
          <w:b/>
          <w:bCs/>
          <w:sz w:val="24"/>
          <w:szCs w:val="24"/>
        </w:rPr>
      </w:pPr>
      <w:r w:rsidRPr="009236C9">
        <w:rPr>
          <w:rFonts w:cs="B Nazanin" w:hint="cs"/>
          <w:b/>
          <w:bCs/>
          <w:sz w:val="24"/>
          <w:szCs w:val="24"/>
          <w:rtl/>
        </w:rPr>
        <w:t xml:space="preserve">شرکت مناقصه گر 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 xml:space="preserve">می بایست </w:t>
      </w:r>
      <w:r w:rsidRPr="009236C9">
        <w:rPr>
          <w:rFonts w:cs="B Nazanin" w:hint="cs"/>
          <w:b/>
          <w:bCs/>
          <w:sz w:val="24"/>
          <w:szCs w:val="24"/>
          <w:rtl/>
        </w:rPr>
        <w:t xml:space="preserve">در بازدید میدانی برنامه ریزی شده توسط کارشناسان </w:t>
      </w:r>
      <w:r w:rsidR="00203B45" w:rsidRPr="009236C9">
        <w:rPr>
          <w:rFonts w:cs="B Nazanin" w:hint="cs"/>
          <w:b/>
          <w:bCs/>
          <w:sz w:val="24"/>
          <w:szCs w:val="24"/>
          <w:rtl/>
        </w:rPr>
        <w:t>مناقصه گزار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 xml:space="preserve">، حائز حداقل امتیاز کیفی 60 </w:t>
      </w:r>
      <w:r w:rsidRPr="009236C9">
        <w:rPr>
          <w:rFonts w:cs="B Nazanin" w:hint="cs"/>
          <w:b/>
          <w:bCs/>
          <w:sz w:val="24"/>
          <w:szCs w:val="24"/>
          <w:rtl/>
        </w:rPr>
        <w:t>گردد.</w:t>
      </w:r>
    </w:p>
    <w:p w:rsidR="005B1D2E" w:rsidRPr="009236C9" w:rsidRDefault="00B36994" w:rsidP="005B1D2E">
      <w:pPr>
        <w:pStyle w:val="ListParagraph"/>
        <w:numPr>
          <w:ilvl w:val="0"/>
          <w:numId w:val="38"/>
        </w:numPr>
        <w:spacing w:after="160" w:line="360" w:lineRule="auto"/>
        <w:ind w:left="626"/>
        <w:jc w:val="both"/>
        <w:rPr>
          <w:rFonts w:cs="B Nazanin"/>
          <w:b/>
          <w:bCs/>
          <w:sz w:val="24"/>
          <w:szCs w:val="24"/>
        </w:rPr>
      </w:pPr>
      <w:r w:rsidRPr="009236C9">
        <w:rPr>
          <w:rFonts w:cs="B Nazanin" w:hint="cs"/>
          <w:b/>
          <w:bCs/>
          <w:sz w:val="24"/>
          <w:szCs w:val="24"/>
          <w:rtl/>
        </w:rPr>
        <w:t xml:space="preserve">با توجه به اینکه مناقصه حاضر جهت خرید نیاز 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>سه ساله</w:t>
      </w:r>
      <w:r w:rsidRPr="009236C9">
        <w:rPr>
          <w:rFonts w:cs="B Nazanin" w:hint="cs"/>
          <w:b/>
          <w:bCs/>
          <w:sz w:val="24"/>
          <w:szCs w:val="24"/>
          <w:rtl/>
        </w:rPr>
        <w:t xml:space="preserve"> برگزار می‏گردد، شرکت برنده مناقصه می‏بایست دارای بنیه مالی کافی باشد، به گونه‏ای که امکان ساخت و انبارش قطعات نزد خود را دارا بوده و در عین حال مبالغ پیشنهاد مالی ارائه شده توسط برنده مناقصه، در طول مدت قرارداد بدون تغییر دارای اعتبار باشد. </w:t>
      </w:r>
    </w:p>
    <w:p w:rsidR="00B94337" w:rsidRDefault="00B36994" w:rsidP="005B1D2E">
      <w:pPr>
        <w:pStyle w:val="ListParagraph"/>
        <w:numPr>
          <w:ilvl w:val="0"/>
          <w:numId w:val="38"/>
        </w:numPr>
        <w:spacing w:after="160" w:line="360" w:lineRule="auto"/>
        <w:ind w:hanging="520"/>
        <w:jc w:val="both"/>
        <w:rPr>
          <w:rFonts w:cs="B Nazanin"/>
          <w:b/>
          <w:bCs/>
          <w:sz w:val="24"/>
          <w:szCs w:val="24"/>
        </w:rPr>
      </w:pPr>
      <w:r w:rsidRPr="009236C9">
        <w:rPr>
          <w:rFonts w:cs="B Nazanin" w:hint="cs"/>
          <w:b/>
          <w:bCs/>
          <w:sz w:val="24"/>
          <w:szCs w:val="24"/>
          <w:rtl/>
        </w:rPr>
        <w:t xml:space="preserve">پرداخت براساس تحویل و تائید هر بخش از اقلام </w:t>
      </w:r>
      <w:r w:rsidR="00B94337" w:rsidRPr="009236C9">
        <w:rPr>
          <w:rFonts w:cs="B Nazanin"/>
          <w:b/>
          <w:bCs/>
          <w:sz w:val="24"/>
          <w:szCs w:val="24"/>
          <w:rtl/>
        </w:rPr>
        <w:t>به صورت ر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>ی</w:t>
      </w:r>
      <w:r w:rsidR="00B94337" w:rsidRPr="009236C9">
        <w:rPr>
          <w:rFonts w:cs="B Nazanin" w:hint="eastAsia"/>
          <w:b/>
          <w:bCs/>
          <w:sz w:val="24"/>
          <w:szCs w:val="24"/>
          <w:rtl/>
        </w:rPr>
        <w:t>ال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>ی</w:t>
      </w:r>
      <w:r w:rsidR="00B94337" w:rsidRPr="009236C9">
        <w:rPr>
          <w:rFonts w:cs="B Nazanin"/>
          <w:b/>
          <w:bCs/>
          <w:sz w:val="24"/>
          <w:szCs w:val="24"/>
          <w:rtl/>
        </w:rPr>
        <w:t xml:space="preserve"> با تسع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>ی</w:t>
      </w:r>
      <w:r w:rsidR="00B94337" w:rsidRPr="009236C9">
        <w:rPr>
          <w:rFonts w:cs="B Nazanin" w:hint="eastAsia"/>
          <w:b/>
          <w:bCs/>
          <w:sz w:val="24"/>
          <w:szCs w:val="24"/>
          <w:rtl/>
        </w:rPr>
        <w:t>ر</w:t>
      </w:r>
      <w:r w:rsidR="00B94337" w:rsidRPr="009236C9">
        <w:rPr>
          <w:rFonts w:cs="B Nazanin"/>
          <w:b/>
          <w:bCs/>
          <w:sz w:val="24"/>
          <w:szCs w:val="24"/>
          <w:rtl/>
        </w:rPr>
        <w:t xml:space="preserve"> ارز بر اساس نرخ روزانه فروش حواله سامانه معاملات الکترون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>ی</w:t>
      </w:r>
      <w:r w:rsidR="00B94337" w:rsidRPr="009236C9">
        <w:rPr>
          <w:rFonts w:cs="B Nazanin" w:hint="eastAsia"/>
          <w:b/>
          <w:bCs/>
          <w:sz w:val="24"/>
          <w:szCs w:val="24"/>
          <w:rtl/>
        </w:rPr>
        <w:t>ک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>ی</w:t>
      </w:r>
      <w:r w:rsidR="00B94337" w:rsidRPr="009236C9">
        <w:rPr>
          <w:rFonts w:cs="B Nazanin"/>
          <w:b/>
          <w:bCs/>
          <w:sz w:val="24"/>
          <w:szCs w:val="24"/>
          <w:rtl/>
        </w:rPr>
        <w:t xml:space="preserve"> ارز بانک مرکز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>ی</w:t>
      </w:r>
      <w:r w:rsidR="00B94337" w:rsidRPr="009236C9">
        <w:rPr>
          <w:rFonts w:cs="B Nazanin"/>
          <w:b/>
          <w:bCs/>
          <w:sz w:val="24"/>
          <w:szCs w:val="24"/>
          <w:rtl/>
        </w:rPr>
        <w:t xml:space="preserve"> (</w:t>
      </w:r>
      <w:r w:rsidR="00B94337" w:rsidRPr="009236C9">
        <w:rPr>
          <w:rFonts w:cs="B Nazanin"/>
          <w:b/>
          <w:bCs/>
          <w:sz w:val="24"/>
          <w:szCs w:val="24"/>
        </w:rPr>
        <w:t>ETS</w:t>
      </w:r>
      <w:r w:rsidR="00B94337" w:rsidRPr="009236C9">
        <w:rPr>
          <w:rFonts w:cs="B Nazanin"/>
          <w:b/>
          <w:bCs/>
          <w:sz w:val="24"/>
          <w:szCs w:val="24"/>
          <w:rtl/>
        </w:rPr>
        <w:t>) صورت م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>ی</w:t>
      </w:r>
      <w:r w:rsidR="00B94337" w:rsidRPr="009236C9">
        <w:rPr>
          <w:rFonts w:cs="B Nazanin"/>
          <w:b/>
          <w:bCs/>
          <w:sz w:val="24"/>
          <w:szCs w:val="24"/>
          <w:rtl/>
        </w:rPr>
        <w:t xml:space="preserve"> پذ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>ی</w:t>
      </w:r>
      <w:r w:rsidR="00B94337" w:rsidRPr="009236C9">
        <w:rPr>
          <w:rFonts w:cs="B Nazanin" w:hint="eastAsia"/>
          <w:b/>
          <w:bCs/>
          <w:sz w:val="24"/>
          <w:szCs w:val="24"/>
          <w:rtl/>
        </w:rPr>
        <w:t>رد</w:t>
      </w:r>
      <w:r w:rsidR="00B94337" w:rsidRPr="009236C9">
        <w:rPr>
          <w:rFonts w:cs="B Nazanin" w:hint="cs"/>
          <w:b/>
          <w:bCs/>
          <w:sz w:val="24"/>
          <w:szCs w:val="24"/>
          <w:rtl/>
        </w:rPr>
        <w:t>.</w:t>
      </w:r>
    </w:p>
    <w:p w:rsidR="009236C9" w:rsidRDefault="009236C9" w:rsidP="009236C9">
      <w:pPr>
        <w:pStyle w:val="ListParagraph"/>
        <w:numPr>
          <w:ilvl w:val="0"/>
          <w:numId w:val="38"/>
        </w:numPr>
        <w:spacing w:after="160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شرکت مناقصه گر بایستی قیمت قطعات را بر اساس لیست پیوست اسناد مناقصه بشرط ثابت ماندن آن تا پایان قرارداد ارائه نماید.</w:t>
      </w:r>
    </w:p>
    <w:p w:rsidR="009236C9" w:rsidRPr="009236C9" w:rsidRDefault="009236C9" w:rsidP="009236C9">
      <w:pPr>
        <w:bidi/>
        <w:spacing w:after="160" w:line="360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</w:p>
    <w:sectPr w:rsidR="009236C9" w:rsidRPr="009236C9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AAA" w:rsidRDefault="00C74AAA" w:rsidP="00B54002">
      <w:pPr>
        <w:spacing w:after="0" w:line="240" w:lineRule="auto"/>
      </w:pPr>
      <w:r>
        <w:separator/>
      </w:r>
    </w:p>
  </w:endnote>
  <w:endnote w:type="continuationSeparator" w:id="0">
    <w:p w:rsidR="00C74AAA" w:rsidRDefault="00C74AAA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AAA" w:rsidRDefault="00C74AAA" w:rsidP="00B54002">
      <w:pPr>
        <w:spacing w:after="0" w:line="240" w:lineRule="auto"/>
      </w:pPr>
      <w:r>
        <w:separator/>
      </w:r>
    </w:p>
  </w:footnote>
  <w:footnote w:type="continuationSeparator" w:id="0">
    <w:p w:rsidR="00C74AAA" w:rsidRDefault="00C74AAA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E7EE3"/>
    <w:multiLevelType w:val="hybridMultilevel"/>
    <w:tmpl w:val="0D84EE26"/>
    <w:lvl w:ilvl="0" w:tplc="38F21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33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9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30"/>
  </w:num>
  <w:num w:numId="20">
    <w:abstractNumId w:val="23"/>
  </w:num>
  <w:num w:numId="21">
    <w:abstractNumId w:val="3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1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4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0680B"/>
    <w:rsid w:val="00016857"/>
    <w:rsid w:val="00034635"/>
    <w:rsid w:val="0004234E"/>
    <w:rsid w:val="00051DAF"/>
    <w:rsid w:val="00056BE4"/>
    <w:rsid w:val="000772F2"/>
    <w:rsid w:val="000838B3"/>
    <w:rsid w:val="0008534C"/>
    <w:rsid w:val="00086D1D"/>
    <w:rsid w:val="000A30F4"/>
    <w:rsid w:val="000A62D1"/>
    <w:rsid w:val="000C43B6"/>
    <w:rsid w:val="000D0A2F"/>
    <w:rsid w:val="000D3D8F"/>
    <w:rsid w:val="000F6929"/>
    <w:rsid w:val="00102579"/>
    <w:rsid w:val="00112630"/>
    <w:rsid w:val="00116C38"/>
    <w:rsid w:val="001365C0"/>
    <w:rsid w:val="00140C0D"/>
    <w:rsid w:val="00141081"/>
    <w:rsid w:val="001419AE"/>
    <w:rsid w:val="0015089A"/>
    <w:rsid w:val="00152F83"/>
    <w:rsid w:val="00156B59"/>
    <w:rsid w:val="00171B75"/>
    <w:rsid w:val="001754A1"/>
    <w:rsid w:val="00187520"/>
    <w:rsid w:val="00195231"/>
    <w:rsid w:val="001E7EE8"/>
    <w:rsid w:val="002015FB"/>
    <w:rsid w:val="00202676"/>
    <w:rsid w:val="00203B45"/>
    <w:rsid w:val="00207271"/>
    <w:rsid w:val="00213798"/>
    <w:rsid w:val="00215FC4"/>
    <w:rsid w:val="002254D9"/>
    <w:rsid w:val="00237AC5"/>
    <w:rsid w:val="002602B9"/>
    <w:rsid w:val="002855AD"/>
    <w:rsid w:val="002913A2"/>
    <w:rsid w:val="0029305F"/>
    <w:rsid w:val="002A2C22"/>
    <w:rsid w:val="002C7DD4"/>
    <w:rsid w:val="002D02AC"/>
    <w:rsid w:val="002E2992"/>
    <w:rsid w:val="00310E67"/>
    <w:rsid w:val="0031640B"/>
    <w:rsid w:val="00326214"/>
    <w:rsid w:val="00327754"/>
    <w:rsid w:val="00333878"/>
    <w:rsid w:val="0034076D"/>
    <w:rsid w:val="00342947"/>
    <w:rsid w:val="00355C55"/>
    <w:rsid w:val="003725EB"/>
    <w:rsid w:val="0038071A"/>
    <w:rsid w:val="00385FDE"/>
    <w:rsid w:val="00394821"/>
    <w:rsid w:val="003970C4"/>
    <w:rsid w:val="003B4693"/>
    <w:rsid w:val="003B597F"/>
    <w:rsid w:val="003E688E"/>
    <w:rsid w:val="003F1E5B"/>
    <w:rsid w:val="00415CB5"/>
    <w:rsid w:val="0042681B"/>
    <w:rsid w:val="00426B76"/>
    <w:rsid w:val="0047027C"/>
    <w:rsid w:val="00472CFE"/>
    <w:rsid w:val="00477D60"/>
    <w:rsid w:val="00493E41"/>
    <w:rsid w:val="004A12D7"/>
    <w:rsid w:val="004B077A"/>
    <w:rsid w:val="004B2999"/>
    <w:rsid w:val="004B61BA"/>
    <w:rsid w:val="004C500C"/>
    <w:rsid w:val="004D3278"/>
    <w:rsid w:val="004D652D"/>
    <w:rsid w:val="0050379F"/>
    <w:rsid w:val="00507AE4"/>
    <w:rsid w:val="00522D2F"/>
    <w:rsid w:val="00533283"/>
    <w:rsid w:val="00537B19"/>
    <w:rsid w:val="00550C22"/>
    <w:rsid w:val="00550D9E"/>
    <w:rsid w:val="00553F4B"/>
    <w:rsid w:val="00572054"/>
    <w:rsid w:val="00582257"/>
    <w:rsid w:val="005A5BC1"/>
    <w:rsid w:val="005B129F"/>
    <w:rsid w:val="005B1D2E"/>
    <w:rsid w:val="005F1727"/>
    <w:rsid w:val="00603431"/>
    <w:rsid w:val="00607937"/>
    <w:rsid w:val="006252CC"/>
    <w:rsid w:val="00631C4A"/>
    <w:rsid w:val="00654187"/>
    <w:rsid w:val="00681EA5"/>
    <w:rsid w:val="006919DE"/>
    <w:rsid w:val="006C77C6"/>
    <w:rsid w:val="006D1036"/>
    <w:rsid w:val="006E1426"/>
    <w:rsid w:val="00713E05"/>
    <w:rsid w:val="00756FE5"/>
    <w:rsid w:val="007637E2"/>
    <w:rsid w:val="00766DFA"/>
    <w:rsid w:val="007707AA"/>
    <w:rsid w:val="00772A54"/>
    <w:rsid w:val="00773775"/>
    <w:rsid w:val="00781D7D"/>
    <w:rsid w:val="00796B8A"/>
    <w:rsid w:val="00797542"/>
    <w:rsid w:val="007A6F31"/>
    <w:rsid w:val="007B176A"/>
    <w:rsid w:val="007B1B3F"/>
    <w:rsid w:val="007B36DC"/>
    <w:rsid w:val="007B6DC1"/>
    <w:rsid w:val="007C0BCE"/>
    <w:rsid w:val="007D0848"/>
    <w:rsid w:val="007E7EE3"/>
    <w:rsid w:val="007F3D0A"/>
    <w:rsid w:val="00812548"/>
    <w:rsid w:val="0083467D"/>
    <w:rsid w:val="008472A0"/>
    <w:rsid w:val="008478C6"/>
    <w:rsid w:val="00853D2B"/>
    <w:rsid w:val="008736FD"/>
    <w:rsid w:val="00874BCB"/>
    <w:rsid w:val="00876D27"/>
    <w:rsid w:val="0088067C"/>
    <w:rsid w:val="008855EB"/>
    <w:rsid w:val="008867A0"/>
    <w:rsid w:val="008958FB"/>
    <w:rsid w:val="008A5548"/>
    <w:rsid w:val="008B577D"/>
    <w:rsid w:val="008B6E6E"/>
    <w:rsid w:val="008E1509"/>
    <w:rsid w:val="008F047F"/>
    <w:rsid w:val="008F5CBF"/>
    <w:rsid w:val="008F7D41"/>
    <w:rsid w:val="0090201B"/>
    <w:rsid w:val="00916119"/>
    <w:rsid w:val="009236C9"/>
    <w:rsid w:val="009278EE"/>
    <w:rsid w:val="00937F07"/>
    <w:rsid w:val="009411AC"/>
    <w:rsid w:val="00942899"/>
    <w:rsid w:val="00945FE9"/>
    <w:rsid w:val="009464E5"/>
    <w:rsid w:val="00964C0D"/>
    <w:rsid w:val="00976085"/>
    <w:rsid w:val="0098378A"/>
    <w:rsid w:val="009874CE"/>
    <w:rsid w:val="00995F4F"/>
    <w:rsid w:val="009A5310"/>
    <w:rsid w:val="009D46D3"/>
    <w:rsid w:val="009E3082"/>
    <w:rsid w:val="009F1D7B"/>
    <w:rsid w:val="009F39F6"/>
    <w:rsid w:val="00A360BD"/>
    <w:rsid w:val="00A367E9"/>
    <w:rsid w:val="00A543CF"/>
    <w:rsid w:val="00A553E8"/>
    <w:rsid w:val="00A610D2"/>
    <w:rsid w:val="00A63816"/>
    <w:rsid w:val="00A67F56"/>
    <w:rsid w:val="00A71CB6"/>
    <w:rsid w:val="00A7210F"/>
    <w:rsid w:val="00A86A2D"/>
    <w:rsid w:val="00A91A44"/>
    <w:rsid w:val="00A93702"/>
    <w:rsid w:val="00AB104E"/>
    <w:rsid w:val="00AB686F"/>
    <w:rsid w:val="00AC0E5E"/>
    <w:rsid w:val="00B051E8"/>
    <w:rsid w:val="00B107F3"/>
    <w:rsid w:val="00B12462"/>
    <w:rsid w:val="00B132BE"/>
    <w:rsid w:val="00B147A1"/>
    <w:rsid w:val="00B20A36"/>
    <w:rsid w:val="00B36994"/>
    <w:rsid w:val="00B447EE"/>
    <w:rsid w:val="00B50607"/>
    <w:rsid w:val="00B54002"/>
    <w:rsid w:val="00B540E0"/>
    <w:rsid w:val="00B77D70"/>
    <w:rsid w:val="00B94337"/>
    <w:rsid w:val="00BB4326"/>
    <w:rsid w:val="00BC3341"/>
    <w:rsid w:val="00BD0641"/>
    <w:rsid w:val="00BD1DAD"/>
    <w:rsid w:val="00BD3DD0"/>
    <w:rsid w:val="00BE4C9B"/>
    <w:rsid w:val="00BF7996"/>
    <w:rsid w:val="00C0248D"/>
    <w:rsid w:val="00C028EC"/>
    <w:rsid w:val="00C1015E"/>
    <w:rsid w:val="00C203B0"/>
    <w:rsid w:val="00C52850"/>
    <w:rsid w:val="00C70C66"/>
    <w:rsid w:val="00C74AAA"/>
    <w:rsid w:val="00C9732B"/>
    <w:rsid w:val="00CA40C8"/>
    <w:rsid w:val="00CC3B76"/>
    <w:rsid w:val="00CD3A4E"/>
    <w:rsid w:val="00CE7FFD"/>
    <w:rsid w:val="00CF692A"/>
    <w:rsid w:val="00D142FC"/>
    <w:rsid w:val="00D52C26"/>
    <w:rsid w:val="00D5386A"/>
    <w:rsid w:val="00D7487C"/>
    <w:rsid w:val="00D96CB7"/>
    <w:rsid w:val="00DB1C20"/>
    <w:rsid w:val="00DC151F"/>
    <w:rsid w:val="00DC53DF"/>
    <w:rsid w:val="00DF04CB"/>
    <w:rsid w:val="00E024AC"/>
    <w:rsid w:val="00E33480"/>
    <w:rsid w:val="00E345A2"/>
    <w:rsid w:val="00E3716F"/>
    <w:rsid w:val="00E3736D"/>
    <w:rsid w:val="00E4620F"/>
    <w:rsid w:val="00E50971"/>
    <w:rsid w:val="00E52B88"/>
    <w:rsid w:val="00E70D50"/>
    <w:rsid w:val="00E76861"/>
    <w:rsid w:val="00E914F5"/>
    <w:rsid w:val="00E97496"/>
    <w:rsid w:val="00EA64C6"/>
    <w:rsid w:val="00EA7C6F"/>
    <w:rsid w:val="00EC2133"/>
    <w:rsid w:val="00EC2335"/>
    <w:rsid w:val="00ED0290"/>
    <w:rsid w:val="00ED096B"/>
    <w:rsid w:val="00ED2CA9"/>
    <w:rsid w:val="00ED7848"/>
    <w:rsid w:val="00EE056F"/>
    <w:rsid w:val="00EE58E9"/>
    <w:rsid w:val="00F00742"/>
    <w:rsid w:val="00F030F1"/>
    <w:rsid w:val="00F04FD0"/>
    <w:rsid w:val="00F11DEA"/>
    <w:rsid w:val="00F15CEA"/>
    <w:rsid w:val="00F42E31"/>
    <w:rsid w:val="00F47298"/>
    <w:rsid w:val="00F745B6"/>
    <w:rsid w:val="00F84035"/>
    <w:rsid w:val="00F86F92"/>
    <w:rsid w:val="00FA55F0"/>
    <w:rsid w:val="00FB001A"/>
    <w:rsid w:val="00FB2120"/>
    <w:rsid w:val="00FC4F50"/>
    <w:rsid w:val="00FC51D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8E4ED4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068F5-94AC-494F-8A91-FFF105C4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27</Pages>
  <Words>4596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16</cp:revision>
  <cp:lastPrinted>2023-05-13T08:19:00Z</cp:lastPrinted>
  <dcterms:created xsi:type="dcterms:W3CDTF">2025-11-22T04:38:00Z</dcterms:created>
  <dcterms:modified xsi:type="dcterms:W3CDTF">2025-11-23T06:02:00Z</dcterms:modified>
</cp:coreProperties>
</file>